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2" w:rsidRDefault="00324722" w:rsidP="00324722">
      <w:pPr>
        <w:widowControl/>
        <w:bidi/>
        <w:snapToGrid w:val="0"/>
        <w:jc w:val="center"/>
        <w:textAlignment w:val="center"/>
        <w:rPr>
          <w:rFonts w:ascii="仿宋_GB2312" w:eastAsia="仿宋_GB2312" w:hAnsi="仿宋_GB2312" w:cs="仿宋_GB2312"/>
          <w:spacing w:val="-34"/>
          <w:sz w:val="130"/>
          <w:szCs w:val="13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-34"/>
          <w:w w:val="62"/>
          <w:sz w:val="130"/>
          <w:szCs w:val="130"/>
        </w:rPr>
        <w:t>吉林省梨树县人民法院</w:t>
      </w:r>
      <w:bookmarkStart w:id="0" w:name="62179"/>
      <w:bookmarkStart w:id="1" w:name="62180"/>
      <w:bookmarkEnd w:id="0"/>
      <w:bookmarkEnd w:id="1"/>
      <w:r w:rsidR="0005144B" w:rsidRPr="0005144B">
        <w:rPr>
          <w:spacing w:val="-34"/>
          <w:sz w:val="130"/>
          <w:szCs w:val="1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7" o:spid="_x0000_s1026" type="#_x0000_t202" style="position:absolute;left:0;text-align:left;margin-left:-1.1pt;margin-top:-160.65pt;width:437.25pt;height:45.05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" filled="f" stroked="f" strokeweight=".5pt">
            <v:path arrowok="t"/>
            <v:textbox>
              <w:txbxContent>
                <w:p w:rsidR="00324722" w:rsidRDefault="00324722" w:rsidP="00324722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4722" w:rsidRPr="00C652EF" w:rsidRDefault="0005144B" w:rsidP="00324722">
      <w:pPr>
        <w:widowControl/>
        <w:snapToGrid w:val="0"/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eastAsia="en-US"/>
        </w:rPr>
        <w:pict>
          <v:line id="直线 42" o:spid="_x0000_s1027" style="position:absolute;left:0;text-align:left;flip:y;z-index:251658240" from="-.55pt,29.8pt" to="450.95pt,30.85pt" strokecolor="red" strokeweight="1.25pt"/>
        </w:pict>
      </w:r>
      <w:r w:rsidR="00324722" w:rsidRPr="00C652EF">
        <w:rPr>
          <w:rFonts w:ascii="仿宋_GB2312" w:eastAsia="仿宋_GB2312" w:hAnsi="仿宋" w:hint="eastAsia"/>
          <w:sz w:val="32"/>
          <w:szCs w:val="32"/>
        </w:rPr>
        <w:t>梨法发〔2021〕</w:t>
      </w:r>
      <w:r w:rsidR="00324722">
        <w:rPr>
          <w:rFonts w:ascii="仿宋_GB2312" w:eastAsia="仿宋_GB2312" w:hAnsi="仿宋" w:hint="eastAsia"/>
          <w:sz w:val="32"/>
          <w:szCs w:val="32"/>
        </w:rPr>
        <w:t>98</w:t>
      </w:r>
      <w:r w:rsidR="00324722" w:rsidRPr="00C652EF">
        <w:rPr>
          <w:rFonts w:ascii="仿宋_GB2312" w:eastAsia="仿宋_GB2312" w:hAnsi="仿宋" w:hint="eastAsia"/>
          <w:sz w:val="32"/>
          <w:szCs w:val="32"/>
        </w:rPr>
        <w:t xml:space="preserve"> 号</w:t>
      </w:r>
    </w:p>
    <w:p w:rsidR="00324722" w:rsidRDefault="00324722" w:rsidP="00324722">
      <w:pPr>
        <w:ind w:firstLineChars="100" w:firstLine="442"/>
        <w:jc w:val="center"/>
        <w:rPr>
          <w:rFonts w:ascii="宋体" w:hAnsi="宋体"/>
          <w:b/>
          <w:bCs/>
          <w:sz w:val="44"/>
          <w:szCs w:val="44"/>
        </w:rPr>
      </w:pPr>
    </w:p>
    <w:p w:rsidR="00324722" w:rsidRPr="00FF4361" w:rsidRDefault="00324722" w:rsidP="00324722">
      <w:pPr>
        <w:jc w:val="center"/>
        <w:rPr>
          <w:b/>
          <w:sz w:val="44"/>
          <w:szCs w:val="44"/>
        </w:rPr>
      </w:pPr>
      <w:r w:rsidRPr="00550B46">
        <w:rPr>
          <w:rFonts w:ascii="宋体" w:hAnsi="宋体" w:hint="eastAsia"/>
          <w:b/>
          <w:bCs/>
          <w:sz w:val="44"/>
          <w:szCs w:val="44"/>
        </w:rPr>
        <w:t>关于印发《</w:t>
      </w:r>
      <w:r>
        <w:rPr>
          <w:rFonts w:hint="eastAsia"/>
          <w:b/>
          <w:sz w:val="44"/>
          <w:szCs w:val="44"/>
        </w:rPr>
        <w:t>梨树县人民法院关于规范合议笔录等文书样式标准</w:t>
      </w:r>
      <w:r w:rsidRPr="00550B46">
        <w:rPr>
          <w:rFonts w:ascii="宋体" w:hAnsi="宋体" w:hint="eastAsia"/>
          <w:b/>
          <w:bCs/>
          <w:sz w:val="44"/>
          <w:szCs w:val="44"/>
        </w:rPr>
        <w:t>》的通知</w:t>
      </w:r>
    </w:p>
    <w:p w:rsidR="00324722" w:rsidRPr="00E05F34" w:rsidRDefault="00324722" w:rsidP="00324722">
      <w:pPr>
        <w:spacing w:line="560" w:lineRule="exact"/>
        <w:ind w:leftChars="-100" w:left="-210" w:rightChars="-100" w:right="-21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</w:t>
      </w:r>
      <w:r w:rsidRPr="00E05F34">
        <w:rPr>
          <w:rFonts w:ascii="仿宋_GB2312" w:eastAsia="仿宋_GB2312" w:hAnsi="仿宋" w:hint="eastAsia"/>
          <w:sz w:val="32"/>
          <w:szCs w:val="32"/>
        </w:rPr>
        <w:t>院各</w:t>
      </w:r>
      <w:r>
        <w:rPr>
          <w:rFonts w:ascii="仿宋_GB2312" w:eastAsia="仿宋_GB2312" w:hAnsi="仿宋" w:hint="eastAsia"/>
          <w:sz w:val="32"/>
          <w:szCs w:val="32"/>
        </w:rPr>
        <w:t>业务部门</w:t>
      </w:r>
      <w:r w:rsidRPr="00E05F34">
        <w:rPr>
          <w:rFonts w:ascii="仿宋_GB2312" w:eastAsia="仿宋_GB2312" w:hAnsi="仿宋" w:hint="eastAsia"/>
          <w:sz w:val="32"/>
          <w:szCs w:val="32"/>
        </w:rPr>
        <w:t>：</w:t>
      </w:r>
    </w:p>
    <w:p w:rsidR="00324722" w:rsidRDefault="00324722" w:rsidP="003247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按照市中院领导的指示和要求，</w:t>
      </w:r>
      <w:r w:rsidRPr="001B51E5">
        <w:rPr>
          <w:rFonts w:ascii="仿宋_GB2312" w:eastAsia="仿宋_GB2312" w:hint="eastAsia"/>
          <w:sz w:val="32"/>
          <w:szCs w:val="32"/>
        </w:rPr>
        <w:t>为进一步规范合议</w:t>
      </w:r>
      <w:r>
        <w:rPr>
          <w:rFonts w:ascii="仿宋_GB2312" w:eastAsia="仿宋_GB2312" w:hint="eastAsia"/>
          <w:sz w:val="32"/>
          <w:szCs w:val="32"/>
        </w:rPr>
        <w:t>庭评议</w:t>
      </w:r>
      <w:r w:rsidRPr="001B51E5">
        <w:rPr>
          <w:rFonts w:ascii="仿宋_GB2312" w:eastAsia="仿宋_GB2312" w:hint="eastAsia"/>
          <w:sz w:val="32"/>
          <w:szCs w:val="32"/>
        </w:rPr>
        <w:t>笔录</w:t>
      </w:r>
      <w:r>
        <w:rPr>
          <w:rFonts w:ascii="仿宋_GB2312" w:eastAsia="仿宋_GB2312" w:hint="eastAsia"/>
          <w:sz w:val="32"/>
          <w:szCs w:val="32"/>
        </w:rPr>
        <w:t>、法官会议笔录、审判委员会讨论案件笔录</w:t>
      </w:r>
      <w:r w:rsidRPr="001B51E5">
        <w:rPr>
          <w:rFonts w:ascii="仿宋_GB2312" w:eastAsia="仿宋_GB2312" w:hint="eastAsia"/>
          <w:sz w:val="32"/>
          <w:szCs w:val="32"/>
        </w:rPr>
        <w:t>等文书的</w:t>
      </w:r>
      <w:r>
        <w:rPr>
          <w:rFonts w:ascii="仿宋_GB2312" w:eastAsia="仿宋_GB2312" w:hint="eastAsia"/>
          <w:sz w:val="32"/>
          <w:szCs w:val="32"/>
        </w:rPr>
        <w:t>样式和</w:t>
      </w:r>
      <w:r w:rsidRPr="001B51E5">
        <w:rPr>
          <w:rFonts w:ascii="仿宋_GB2312" w:eastAsia="仿宋_GB2312" w:hint="eastAsia"/>
          <w:sz w:val="32"/>
          <w:szCs w:val="32"/>
        </w:rPr>
        <w:t>标准，</w:t>
      </w:r>
      <w:r>
        <w:rPr>
          <w:rFonts w:ascii="仿宋_GB2312" w:eastAsia="仿宋_GB2312" w:hint="eastAsia"/>
          <w:sz w:val="32"/>
          <w:szCs w:val="32"/>
        </w:rPr>
        <w:t>我院制定了相关文书样式和标准供各</w:t>
      </w:r>
      <w:r w:rsidRPr="00CD0339"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 w:hint="eastAsia"/>
          <w:sz w:val="32"/>
          <w:szCs w:val="32"/>
        </w:rPr>
        <w:t>部门参照使用。提交审判委员会讨论的案件审理报告以及法庭审理笔录参照</w:t>
      </w:r>
      <w:r w:rsidRPr="00CD0339">
        <w:rPr>
          <w:rFonts w:ascii="仿宋_GB2312" w:eastAsia="仿宋_GB2312"/>
          <w:bCs/>
          <w:sz w:val="32"/>
          <w:szCs w:val="32"/>
        </w:rPr>
        <w:t>数字法院业务应用系统</w:t>
      </w:r>
      <w:r>
        <w:rPr>
          <w:rFonts w:ascii="仿宋_GB2312" w:eastAsia="仿宋_GB2312" w:hint="eastAsia"/>
          <w:bCs/>
          <w:sz w:val="32"/>
          <w:szCs w:val="32"/>
        </w:rPr>
        <w:t>“</w:t>
      </w:r>
      <w:r>
        <w:rPr>
          <w:rFonts w:ascii="仿宋_GB2312" w:eastAsia="仿宋_GB2312"/>
          <w:bCs/>
          <w:sz w:val="32"/>
          <w:szCs w:val="32"/>
        </w:rPr>
        <w:t>制作</w:t>
      </w:r>
      <w:r>
        <w:rPr>
          <w:rFonts w:ascii="仿宋_GB2312" w:eastAsia="仿宋_GB2312" w:hint="eastAsia"/>
          <w:sz w:val="32"/>
          <w:szCs w:val="32"/>
        </w:rPr>
        <w:t>裁判文书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中相关模板样式和标准。自即日起，请各业务部门认真遵照执行。</w:t>
      </w:r>
    </w:p>
    <w:p w:rsidR="00324722" w:rsidRDefault="00324722" w:rsidP="0032472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24722" w:rsidRDefault="00324722" w:rsidP="003247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附件：1.合议庭笔录样式</w:t>
      </w:r>
    </w:p>
    <w:p w:rsidR="00324722" w:rsidRDefault="00324722" w:rsidP="00324722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2.法官会议笔录样式</w:t>
      </w:r>
    </w:p>
    <w:p w:rsidR="00324722" w:rsidRDefault="00324722" w:rsidP="00324722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3.审委会笔录样式</w:t>
      </w:r>
    </w:p>
    <w:p w:rsidR="00324722" w:rsidRDefault="00324722" w:rsidP="00324722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4.排版标准</w:t>
      </w:r>
    </w:p>
    <w:p w:rsidR="00324722" w:rsidRPr="00E05F34" w:rsidRDefault="00324722" w:rsidP="00324722">
      <w:pPr>
        <w:ind w:firstLineChars="1300" w:firstLine="416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  梨树县</w:t>
      </w:r>
      <w:r w:rsidRPr="00E05F34">
        <w:rPr>
          <w:rFonts w:ascii="仿宋_GB2312" w:eastAsia="仿宋_GB2312" w:hAnsi="仿宋" w:hint="eastAsia"/>
          <w:bCs/>
          <w:sz w:val="32"/>
          <w:szCs w:val="32"/>
        </w:rPr>
        <w:t>人民法院</w:t>
      </w:r>
    </w:p>
    <w:p w:rsidR="00324722" w:rsidRPr="00E05F34" w:rsidRDefault="00324722" w:rsidP="00324722">
      <w:pPr>
        <w:ind w:firstLineChars="1550" w:firstLine="4960"/>
        <w:jc w:val="left"/>
        <w:rPr>
          <w:rFonts w:ascii="仿宋_GB2312" w:eastAsia="仿宋_GB2312" w:hAnsi="宋体"/>
          <w:bCs/>
          <w:sz w:val="36"/>
          <w:szCs w:val="36"/>
        </w:rPr>
      </w:pPr>
      <w:r w:rsidRPr="00E05F34">
        <w:rPr>
          <w:rFonts w:ascii="仿宋_GB2312" w:eastAsia="仿宋_GB2312" w:hAnsi="仿宋" w:hint="eastAsia"/>
          <w:bCs/>
          <w:sz w:val="32"/>
          <w:szCs w:val="32"/>
        </w:rPr>
        <w:t>2021年</w:t>
      </w:r>
      <w:r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E05F34">
        <w:rPr>
          <w:rFonts w:ascii="仿宋_GB2312" w:eastAsia="仿宋_GB2312" w:hAnsi="仿宋" w:hint="eastAsia"/>
          <w:bCs/>
          <w:sz w:val="32"/>
          <w:szCs w:val="32"/>
        </w:rPr>
        <w:t>月2</w:t>
      </w:r>
      <w:r>
        <w:rPr>
          <w:rFonts w:ascii="仿宋_GB2312" w:eastAsia="仿宋_GB2312" w:hAnsi="仿宋" w:hint="eastAsia"/>
          <w:bCs/>
          <w:sz w:val="32"/>
          <w:szCs w:val="32"/>
        </w:rPr>
        <w:t>0</w:t>
      </w:r>
      <w:r w:rsidRPr="00E05F34">
        <w:rPr>
          <w:rFonts w:ascii="仿宋_GB2312" w:eastAsia="仿宋_GB2312" w:hAnsi="仿宋" w:hint="eastAsia"/>
          <w:bCs/>
          <w:sz w:val="32"/>
          <w:szCs w:val="32"/>
        </w:rPr>
        <w:t>日</w:t>
      </w:r>
    </w:p>
    <w:p w:rsidR="001B51E5" w:rsidRDefault="001B51E5" w:rsidP="001B51E5"/>
    <w:p w:rsidR="001B51E5" w:rsidRPr="001B51E5" w:rsidRDefault="001B51E5" w:rsidP="00886EC1">
      <w:pPr>
        <w:spacing w:line="560" w:lineRule="exact"/>
        <w:rPr>
          <w:rFonts w:ascii="仿宋_GB2312" w:eastAsia="仿宋_GB2312"/>
          <w:sz w:val="32"/>
          <w:szCs w:val="32"/>
        </w:rPr>
      </w:pPr>
      <w:r w:rsidRPr="001B51E5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1B51E5" w:rsidRPr="0003512C" w:rsidRDefault="001B51E5" w:rsidP="00D81F41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03512C">
        <w:rPr>
          <w:rFonts w:ascii="仿宋_GB2312" w:eastAsia="仿宋_GB2312" w:hint="eastAsia"/>
          <w:sz w:val="28"/>
          <w:szCs w:val="28"/>
        </w:rPr>
        <w:t></w:t>
      </w:r>
      <w:r w:rsidRPr="00294A3B">
        <w:rPr>
          <w:rFonts w:asciiTheme="majorEastAsia" w:eastAsiaTheme="majorEastAsia" w:hAnsiTheme="majorEastAsia" w:hint="eastAsia"/>
          <w:sz w:val="44"/>
          <w:szCs w:val="44"/>
        </w:rPr>
        <w:t>合议庭评议笔录</w:t>
      </w:r>
    </w:p>
    <w:p w:rsidR="0063307A" w:rsidRDefault="0063307A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A1AF7" w:rsidRDefault="004A1AF7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案由</w:t>
      </w:r>
      <w:r w:rsidR="003E4F68">
        <w:rPr>
          <w:rFonts w:ascii="黑体" w:eastAsia="黑体" w:hAnsi="黑体" w:hint="eastAsia"/>
          <w:b/>
          <w:sz w:val="32"/>
          <w:szCs w:val="32"/>
        </w:rPr>
        <w:t>（罪名）：</w:t>
      </w:r>
      <w:r w:rsidR="003E4F68">
        <w:rPr>
          <w:rFonts w:ascii="仿宋" w:eastAsia="仿宋" w:hAnsi="仿宋"/>
          <w:sz w:val="32"/>
          <w:szCs w:val="32"/>
        </w:rPr>
        <w:t>……</w:t>
      </w:r>
    </w:p>
    <w:p w:rsidR="001B51E5" w:rsidRPr="006242B4" w:rsidRDefault="001B51E5" w:rsidP="00D81F41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时间：</w:t>
      </w:r>
      <w:r w:rsidRPr="004A1AF7">
        <w:rPr>
          <w:rFonts w:ascii="仿宋" w:eastAsia="仿宋" w:hAnsi="仿宋" w:hint="eastAsia"/>
          <w:sz w:val="32"/>
          <w:szCs w:val="32"/>
        </w:rPr>
        <w:t>××年××月××日××时××分至××时××分</w:t>
      </w:r>
    </w:p>
    <w:p w:rsidR="001B51E5" w:rsidRPr="004A1AF7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地点：</w:t>
      </w:r>
      <w:r w:rsidRPr="004A1AF7">
        <w:rPr>
          <w:rFonts w:ascii="仿宋" w:eastAsia="仿宋" w:hAnsi="仿宋" w:hint="eastAsia"/>
          <w:sz w:val="32"/>
          <w:szCs w:val="32"/>
        </w:rPr>
        <w:t>……</w:t>
      </w:r>
    </w:p>
    <w:p w:rsidR="001A03D8" w:rsidRPr="004A1AF7" w:rsidRDefault="001A03D8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承办人</w:t>
      </w:r>
      <w:r w:rsidR="00440A2C">
        <w:rPr>
          <w:rFonts w:ascii="黑体" w:eastAsia="黑体" w:hAnsi="黑体" w:hint="eastAsia"/>
          <w:b/>
          <w:sz w:val="32"/>
          <w:szCs w:val="32"/>
        </w:rPr>
        <w:t>:</w:t>
      </w:r>
      <w:r w:rsidRPr="004A1AF7">
        <w:rPr>
          <w:rFonts w:ascii="仿宋" w:eastAsia="仿宋" w:hAnsi="仿宋"/>
          <w:sz w:val="32"/>
          <w:szCs w:val="32"/>
        </w:rPr>
        <w:t>…</w:t>
      </w:r>
      <w:bookmarkStart w:id="2" w:name="_GoBack"/>
      <w:bookmarkEnd w:id="2"/>
      <w:r w:rsidRPr="004A1AF7">
        <w:rPr>
          <w:rFonts w:ascii="仿宋" w:eastAsia="仿宋" w:hAnsi="仿宋"/>
          <w:sz w:val="32"/>
          <w:szCs w:val="32"/>
        </w:rPr>
        <w:t>…</w:t>
      </w:r>
    </w:p>
    <w:p w:rsidR="001B51E5" w:rsidRPr="004A1AF7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合议庭成员：</w:t>
      </w:r>
      <w:r w:rsidRPr="004A1AF7">
        <w:rPr>
          <w:rFonts w:ascii="仿宋" w:eastAsia="仿宋" w:hAnsi="仿宋" w:hint="eastAsia"/>
          <w:sz w:val="32"/>
          <w:szCs w:val="32"/>
        </w:rPr>
        <w:t>审判长×××、审判员／代理审判员／人民陪审员×××、审判员／代理审判员／人民陪审员×××</w:t>
      </w:r>
    </w:p>
    <w:p w:rsidR="00A353EC" w:rsidRPr="004A1AF7" w:rsidRDefault="00A353EC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法官助理：</w:t>
      </w:r>
    </w:p>
    <w:p w:rsidR="001B51E5" w:rsidRPr="004A1AF7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书记员：</w:t>
      </w:r>
      <w:r w:rsidRPr="004A1AF7">
        <w:rPr>
          <w:rFonts w:ascii="仿宋" w:eastAsia="仿宋" w:hAnsi="仿宋" w:hint="eastAsia"/>
          <w:sz w:val="32"/>
          <w:szCs w:val="32"/>
        </w:rPr>
        <w:t>×××</w:t>
      </w:r>
    </w:p>
    <w:p w:rsidR="001B51E5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评议</w:t>
      </w:r>
      <w:r w:rsidR="004A1AF7">
        <w:rPr>
          <w:rFonts w:ascii="仿宋" w:eastAsia="仿宋" w:hAnsi="仿宋" w:hint="eastAsia"/>
          <w:sz w:val="32"/>
          <w:szCs w:val="32"/>
        </w:rPr>
        <w:t>：XXX诉XXX</w:t>
      </w:r>
      <w:r w:rsidR="004A1AF7">
        <w:rPr>
          <w:rFonts w:ascii="仿宋" w:eastAsia="仿宋" w:hAnsi="仿宋"/>
          <w:sz w:val="32"/>
          <w:szCs w:val="32"/>
        </w:rPr>
        <w:t>……</w:t>
      </w:r>
      <w:r w:rsidR="004A1AF7">
        <w:rPr>
          <w:rFonts w:ascii="仿宋" w:eastAsia="仿宋" w:hAnsi="仿宋" w:hint="eastAsia"/>
          <w:sz w:val="32"/>
          <w:szCs w:val="32"/>
        </w:rPr>
        <w:t>纠纷</w:t>
      </w:r>
      <w:r w:rsidR="001B51E5" w:rsidRPr="004A1AF7">
        <w:rPr>
          <w:rFonts w:ascii="仿宋" w:eastAsia="仿宋" w:hAnsi="仿宋" w:hint="eastAsia"/>
          <w:sz w:val="32"/>
          <w:szCs w:val="32"/>
        </w:rPr>
        <w:t>一案</w:t>
      </w:r>
      <w:r w:rsidR="004A1AF7">
        <w:rPr>
          <w:rFonts w:ascii="仿宋" w:eastAsia="仿宋" w:hAnsi="仿宋" w:hint="eastAsia"/>
          <w:sz w:val="32"/>
          <w:szCs w:val="32"/>
        </w:rPr>
        <w:t>（一审民事/行政</w:t>
      </w:r>
      <w:r w:rsidR="00477EDE">
        <w:rPr>
          <w:rFonts w:ascii="仿宋" w:eastAsia="仿宋" w:hAnsi="仿宋" w:hint="eastAsia"/>
          <w:sz w:val="32"/>
          <w:szCs w:val="32"/>
        </w:rPr>
        <w:t>/</w:t>
      </w:r>
      <w:r w:rsidR="004A1AF7">
        <w:rPr>
          <w:rFonts w:ascii="仿宋" w:eastAsia="仿宋" w:hAnsi="仿宋" w:hint="eastAsia"/>
          <w:sz w:val="32"/>
          <w:szCs w:val="32"/>
        </w:rPr>
        <w:t>赔偿案件）</w:t>
      </w:r>
    </w:p>
    <w:p w:rsidR="004A1AF7" w:rsidRDefault="004A1AF7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上诉人XXX诉被上诉人/原审被告XXX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纠纷</w:t>
      </w:r>
      <w:r w:rsidRPr="004A1AF7">
        <w:rPr>
          <w:rFonts w:ascii="仿宋" w:eastAsia="仿宋" w:hAnsi="仿宋" w:hint="eastAsia"/>
          <w:sz w:val="32"/>
          <w:szCs w:val="32"/>
        </w:rPr>
        <w:t>一案</w:t>
      </w:r>
      <w:r>
        <w:rPr>
          <w:rFonts w:ascii="仿宋" w:eastAsia="仿宋" w:hAnsi="仿宋" w:hint="eastAsia"/>
          <w:sz w:val="32"/>
          <w:szCs w:val="32"/>
        </w:rPr>
        <w:t>（二审民事</w:t>
      </w:r>
      <w:r w:rsidR="00477EDE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行政案件）</w:t>
      </w:r>
    </w:p>
    <w:p w:rsidR="004A1AF7" w:rsidRPr="004A1AF7" w:rsidRDefault="004A1AF7" w:rsidP="00D81F41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被告人XXX（罪名）</w:t>
      </w:r>
      <w:r>
        <w:rPr>
          <w:rFonts w:ascii="仿宋" w:eastAsia="仿宋" w:hAnsi="仿宋"/>
          <w:sz w:val="32"/>
          <w:szCs w:val="32"/>
        </w:rPr>
        <w:t>……案</w:t>
      </w:r>
      <w:r>
        <w:rPr>
          <w:rFonts w:ascii="仿宋" w:eastAsia="仿宋" w:hAnsi="仿宋" w:hint="eastAsia"/>
          <w:sz w:val="32"/>
          <w:szCs w:val="32"/>
        </w:rPr>
        <w:t>（刑事案件）</w:t>
      </w:r>
    </w:p>
    <w:p w:rsidR="001B51E5" w:rsidRDefault="001B51E5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4A1AF7">
        <w:rPr>
          <w:rFonts w:ascii="黑体" w:eastAsia="黑体" w:hAnsi="黑体" w:hint="eastAsia"/>
          <w:b/>
          <w:sz w:val="32"/>
          <w:szCs w:val="32"/>
        </w:rPr>
        <w:t>记录如下：</w:t>
      </w:r>
    </w:p>
    <w:p w:rsidR="00F47678" w:rsidRPr="00815F25" w:rsidRDefault="00F4767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审判长：下面讨论</w:t>
      </w:r>
      <w:r w:rsidRPr="00815F25">
        <w:rPr>
          <w:rFonts w:ascii="仿宋" w:eastAsia="仿宋" w:hAnsi="仿宋"/>
          <w:sz w:val="32"/>
          <w:szCs w:val="32"/>
        </w:rPr>
        <w:t>……</w:t>
      </w:r>
      <w:r w:rsidRPr="00815F25">
        <w:rPr>
          <w:rFonts w:ascii="仿宋" w:eastAsia="仿宋" w:hAnsi="仿宋" w:hint="eastAsia"/>
          <w:sz w:val="32"/>
          <w:szCs w:val="32"/>
        </w:rPr>
        <w:t>一案，这个案件在审理过程中是否有人说情或者过问？</w:t>
      </w:r>
    </w:p>
    <w:p w:rsidR="00F47678" w:rsidRPr="00815F25" w:rsidRDefault="00F47678" w:rsidP="00D81F41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承办人：</w:t>
      </w:r>
      <w:r w:rsidRPr="00815F25">
        <w:rPr>
          <w:rFonts w:ascii="仿宋" w:eastAsia="仿宋" w:hAnsi="仿宋"/>
          <w:sz w:val="32"/>
          <w:szCs w:val="32"/>
        </w:rPr>
        <w:t>……</w:t>
      </w:r>
      <w:r w:rsidRPr="00815F25">
        <w:rPr>
          <w:rFonts w:ascii="仿宋" w:eastAsia="仿宋" w:hAnsi="仿宋" w:hint="eastAsia"/>
          <w:sz w:val="32"/>
          <w:szCs w:val="32"/>
        </w:rPr>
        <w:t>（据实回答）</w:t>
      </w:r>
      <w:r w:rsidR="00477EDE" w:rsidRPr="00815F25">
        <w:rPr>
          <w:rFonts w:ascii="仿宋" w:eastAsia="仿宋" w:hAnsi="仿宋" w:hint="eastAsia"/>
          <w:sz w:val="32"/>
          <w:szCs w:val="32"/>
        </w:rPr>
        <w:t>。</w:t>
      </w:r>
    </w:p>
    <w:p w:rsidR="001A03D8" w:rsidRPr="00815F25" w:rsidRDefault="00A353EC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一、</w:t>
      </w:r>
      <w:r w:rsidR="00886EC1" w:rsidRPr="00815F25">
        <w:rPr>
          <w:rFonts w:ascii="仿宋" w:eastAsia="仿宋" w:hAnsi="仿宋" w:hint="eastAsia"/>
          <w:sz w:val="32"/>
          <w:szCs w:val="32"/>
        </w:rPr>
        <w:t>主审人汇报案情：（略）详见审查报告</w:t>
      </w:r>
    </w:p>
    <w:p w:rsidR="0003291E" w:rsidRPr="00815F25" w:rsidRDefault="0003291E" w:rsidP="0003291E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报告重点包括以下内容：</w:t>
      </w:r>
    </w:p>
    <w:p w:rsidR="001A03D8" w:rsidRPr="00815F25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一是案件的审理过程</w:t>
      </w:r>
    </w:p>
    <w:p w:rsidR="001A03D8" w:rsidRPr="00815F25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lastRenderedPageBreak/>
        <w:t>二是对事实、证据的审查和综合分析</w:t>
      </w:r>
    </w:p>
    <w:p w:rsidR="001A03D8" w:rsidRPr="00815F25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三是需要说明的问题</w:t>
      </w:r>
      <w:r w:rsidR="00A353EC" w:rsidRPr="00815F25">
        <w:rPr>
          <w:rFonts w:ascii="仿宋" w:eastAsia="仿宋" w:hAnsi="仿宋" w:hint="eastAsia"/>
          <w:sz w:val="32"/>
          <w:szCs w:val="32"/>
        </w:rPr>
        <w:t>（如信访、监管以及自由裁量权运用等）</w:t>
      </w:r>
    </w:p>
    <w:p w:rsidR="001A03D8" w:rsidRPr="00815F25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四是</w:t>
      </w:r>
      <w:r w:rsidR="00886EC1" w:rsidRPr="00815F25">
        <w:rPr>
          <w:rFonts w:ascii="仿宋" w:eastAsia="仿宋" w:hAnsi="仿宋" w:hint="eastAsia"/>
          <w:sz w:val="32"/>
          <w:szCs w:val="32"/>
        </w:rPr>
        <w:t>类案检索情况</w:t>
      </w:r>
    </w:p>
    <w:p w:rsidR="00A353EC" w:rsidRPr="00815F25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五是</w:t>
      </w:r>
      <w:r w:rsidR="00886EC1" w:rsidRPr="00815F25">
        <w:rPr>
          <w:rFonts w:ascii="仿宋" w:eastAsia="仿宋" w:hAnsi="仿宋" w:hint="eastAsia"/>
          <w:sz w:val="32"/>
          <w:szCs w:val="32"/>
        </w:rPr>
        <w:t>承办人意见</w:t>
      </w:r>
    </w:p>
    <w:p w:rsidR="00815F25" w:rsidRPr="00815F25" w:rsidRDefault="00815F25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六是上级法院意见（如涉及培树案件等需列明省院意见）</w:t>
      </w:r>
    </w:p>
    <w:p w:rsidR="00F47678" w:rsidRPr="00815F25" w:rsidRDefault="00A353EC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二、</w:t>
      </w:r>
      <w:r w:rsidR="00F47678" w:rsidRPr="00815F25">
        <w:rPr>
          <w:rFonts w:ascii="仿宋" w:eastAsia="仿宋" w:hAnsi="仿宋" w:hint="eastAsia"/>
          <w:sz w:val="32"/>
          <w:szCs w:val="32"/>
        </w:rPr>
        <w:t>承办人意见：</w:t>
      </w:r>
    </w:p>
    <w:p w:rsidR="001A03D8" w:rsidRPr="00815F25" w:rsidRDefault="00F4767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三、</w:t>
      </w:r>
      <w:r w:rsidR="001A03D8" w:rsidRPr="00815F25">
        <w:rPr>
          <w:rFonts w:ascii="仿宋" w:eastAsia="仿宋" w:hAnsi="仿宋" w:hint="eastAsia"/>
          <w:sz w:val="32"/>
          <w:szCs w:val="32"/>
        </w:rPr>
        <w:t>合议庭成员</w:t>
      </w:r>
      <w:r w:rsidR="00D81F41" w:rsidRPr="00815F25">
        <w:rPr>
          <w:rFonts w:ascii="仿宋" w:eastAsia="仿宋" w:hAnsi="仿宋" w:hint="eastAsia"/>
          <w:sz w:val="32"/>
          <w:szCs w:val="32"/>
        </w:rPr>
        <w:t>发问或</w:t>
      </w:r>
      <w:r w:rsidR="001A03D8" w:rsidRPr="00815F25">
        <w:rPr>
          <w:rFonts w:ascii="仿宋" w:eastAsia="仿宋" w:hAnsi="仿宋" w:hint="eastAsia"/>
          <w:sz w:val="32"/>
          <w:szCs w:val="32"/>
        </w:rPr>
        <w:t>发表意见</w:t>
      </w:r>
    </w:p>
    <w:p w:rsidR="001B51E5" w:rsidRPr="0063307A" w:rsidRDefault="00F4767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四</w:t>
      </w:r>
      <w:r w:rsidR="00A353EC" w:rsidRPr="00815F25">
        <w:rPr>
          <w:rFonts w:ascii="仿宋" w:eastAsia="仿宋" w:hAnsi="仿宋" w:hint="eastAsia"/>
          <w:sz w:val="32"/>
          <w:szCs w:val="32"/>
        </w:rPr>
        <w:t>、</w:t>
      </w:r>
      <w:r w:rsidR="001B51E5" w:rsidRPr="00815F25">
        <w:rPr>
          <w:rFonts w:ascii="仿宋" w:eastAsia="仿宋" w:hAnsi="仿宋" w:hint="eastAsia"/>
          <w:sz w:val="32"/>
          <w:szCs w:val="32"/>
        </w:rPr>
        <w:t>合议庭评议结论：</w:t>
      </w:r>
    </w:p>
    <w:p w:rsidR="001A03D8" w:rsidRPr="00F47678" w:rsidRDefault="001A03D8" w:rsidP="00D81F4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47678">
        <w:rPr>
          <w:rFonts w:ascii="黑体" w:eastAsia="黑体" w:hAnsi="黑体" w:hint="eastAsia"/>
          <w:b/>
          <w:sz w:val="32"/>
          <w:szCs w:val="32"/>
        </w:rPr>
        <w:t>多数人意见：</w:t>
      </w:r>
      <w:r w:rsidRPr="00F47678">
        <w:rPr>
          <w:rFonts w:ascii="仿宋" w:eastAsia="仿宋" w:hAnsi="仿宋"/>
          <w:sz w:val="32"/>
          <w:szCs w:val="32"/>
        </w:rPr>
        <w:t>……</w:t>
      </w:r>
    </w:p>
    <w:p w:rsidR="001A03D8" w:rsidRPr="006242B4" w:rsidRDefault="001A03D8" w:rsidP="00D81F4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678">
        <w:rPr>
          <w:rFonts w:ascii="黑体" w:eastAsia="黑体" w:hAnsi="黑体" w:hint="eastAsia"/>
          <w:b/>
          <w:sz w:val="32"/>
          <w:szCs w:val="32"/>
        </w:rPr>
        <w:t>少数人意见：</w:t>
      </w:r>
      <w:r w:rsidRPr="00F47678">
        <w:rPr>
          <w:rFonts w:ascii="仿宋" w:eastAsia="仿宋" w:hAnsi="仿宋"/>
          <w:sz w:val="32"/>
          <w:szCs w:val="32"/>
        </w:rPr>
        <w:t>……</w:t>
      </w:r>
    </w:p>
    <w:p w:rsidR="001A03D8" w:rsidRPr="00F47678" w:rsidRDefault="001A03D8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7678">
        <w:rPr>
          <w:rFonts w:ascii="仿宋" w:eastAsia="仿宋" w:hAnsi="仿宋" w:hint="eastAsia"/>
          <w:sz w:val="32"/>
          <w:szCs w:val="32"/>
        </w:rPr>
        <w:t>（如合议庭一致意见表述为：</w:t>
      </w:r>
      <w:r w:rsidRPr="00F47678">
        <w:rPr>
          <w:rFonts w:ascii="黑体" w:eastAsia="黑体" w:hAnsi="黑体" w:hint="eastAsia"/>
          <w:b/>
          <w:sz w:val="32"/>
          <w:szCs w:val="32"/>
        </w:rPr>
        <w:t>合议庭意见：</w:t>
      </w:r>
      <w:r w:rsidRPr="00F47678">
        <w:rPr>
          <w:rFonts w:ascii="仿宋" w:eastAsia="仿宋" w:hAnsi="仿宋"/>
          <w:sz w:val="32"/>
          <w:szCs w:val="32"/>
        </w:rPr>
        <w:t>……</w:t>
      </w:r>
      <w:r w:rsidRPr="00F47678">
        <w:rPr>
          <w:rFonts w:ascii="仿宋" w:eastAsia="仿宋" w:hAnsi="仿宋" w:hint="eastAsia"/>
          <w:sz w:val="32"/>
          <w:szCs w:val="32"/>
        </w:rPr>
        <w:t>）</w:t>
      </w:r>
    </w:p>
    <w:p w:rsidR="00F47678" w:rsidRDefault="00F47678" w:rsidP="00D81F4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B51E5" w:rsidRDefault="001B51E5" w:rsidP="00D81F4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审判人员（签名）</w:t>
      </w:r>
    </w:p>
    <w:p w:rsidR="00A353EC" w:rsidRPr="0063307A" w:rsidRDefault="00A353EC" w:rsidP="00D81F4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法官助理</w:t>
      </w:r>
      <w:r w:rsidRPr="0063307A">
        <w:rPr>
          <w:rFonts w:ascii="仿宋" w:eastAsia="仿宋" w:hAnsi="仿宋" w:hint="eastAsia"/>
          <w:sz w:val="32"/>
          <w:szCs w:val="32"/>
        </w:rPr>
        <w:t>（签名）</w:t>
      </w:r>
    </w:p>
    <w:p w:rsidR="001B51E5" w:rsidRPr="0063307A" w:rsidRDefault="001B51E5" w:rsidP="00D81F4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书记员（签名）</w:t>
      </w: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B51E5" w:rsidRPr="00A73596" w:rsidRDefault="001B51E5" w:rsidP="00D81F41">
      <w:pPr>
        <w:spacing w:line="560" w:lineRule="exact"/>
        <w:rPr>
          <w:rFonts w:ascii="仿宋_GB2312" w:eastAsia="仿宋_GB2312"/>
          <w:sz w:val="32"/>
          <w:szCs w:val="32"/>
        </w:rPr>
      </w:pPr>
      <w:r w:rsidRPr="00A73596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1B51E5" w:rsidRPr="0063307A" w:rsidRDefault="001B51E5" w:rsidP="00D81F41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3307A">
        <w:rPr>
          <w:rFonts w:asciiTheme="majorEastAsia" w:eastAsiaTheme="majorEastAsia" w:hAnsiTheme="majorEastAsia" w:hint="eastAsia"/>
          <w:sz w:val="44"/>
          <w:szCs w:val="44"/>
        </w:rPr>
        <w:t>法官会议笔录</w:t>
      </w:r>
    </w:p>
    <w:p w:rsidR="0063307A" w:rsidRPr="0063307A" w:rsidRDefault="0063307A" w:rsidP="00D81F4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（第×次会议）</w:t>
      </w:r>
    </w:p>
    <w:p w:rsidR="00294A3B" w:rsidRDefault="00294A3B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案由（罪名）：</w:t>
      </w:r>
      <w:r>
        <w:rPr>
          <w:rFonts w:ascii="仿宋" w:eastAsia="仿宋" w:hAnsi="仿宋"/>
          <w:sz w:val="32"/>
          <w:szCs w:val="32"/>
        </w:rPr>
        <w:t>……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时间：</w:t>
      </w:r>
      <w:r w:rsidRPr="00745340">
        <w:rPr>
          <w:rFonts w:ascii="仿宋" w:eastAsia="仿宋" w:hAnsi="仿宋" w:hint="eastAsia"/>
          <w:sz w:val="32"/>
          <w:szCs w:val="32"/>
        </w:rPr>
        <w:t>××年××月××日××时××分至××时××分</w:t>
      </w:r>
    </w:p>
    <w:p w:rsidR="001B51E5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地点：</w:t>
      </w:r>
      <w:r w:rsidRPr="00745340">
        <w:rPr>
          <w:rFonts w:ascii="仿宋" w:eastAsia="仿宋" w:hAnsi="仿宋" w:hint="eastAsia"/>
          <w:sz w:val="32"/>
          <w:szCs w:val="32"/>
        </w:rPr>
        <w:t>……</w:t>
      </w:r>
    </w:p>
    <w:p w:rsidR="009720FA" w:rsidRPr="00745340" w:rsidRDefault="00D81F41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案件汇报人：</w:t>
      </w:r>
      <w:r w:rsidR="009720FA" w:rsidRPr="00745340">
        <w:rPr>
          <w:rFonts w:ascii="仿宋" w:eastAsia="仿宋" w:hAnsi="仿宋"/>
          <w:sz w:val="32"/>
          <w:szCs w:val="32"/>
        </w:rPr>
        <w:t>……</w:t>
      </w:r>
    </w:p>
    <w:p w:rsidR="001B51E5" w:rsidRPr="00745340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参加人</w:t>
      </w:r>
      <w:r w:rsidR="001B51E5" w:rsidRPr="00745340">
        <w:rPr>
          <w:rFonts w:ascii="黑体" w:eastAsia="黑体" w:hAnsi="黑体" w:hint="eastAsia"/>
          <w:b/>
          <w:sz w:val="32"/>
          <w:szCs w:val="32"/>
        </w:rPr>
        <w:t>：</w:t>
      </w:r>
      <w:r w:rsidR="001B51E5" w:rsidRPr="00745340">
        <w:rPr>
          <w:rFonts w:ascii="仿宋" w:eastAsia="仿宋" w:hAnsi="仿宋" w:hint="eastAsia"/>
          <w:sz w:val="32"/>
          <w:szCs w:val="32"/>
        </w:rPr>
        <w:t>×××</w:t>
      </w:r>
    </w:p>
    <w:p w:rsidR="001B51E5" w:rsidRPr="00745340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书记员</w:t>
      </w:r>
      <w:r w:rsidR="001B51E5" w:rsidRPr="00745340">
        <w:rPr>
          <w:rFonts w:ascii="黑体" w:eastAsia="黑体" w:hAnsi="黑体" w:hint="eastAsia"/>
          <w:b/>
          <w:sz w:val="32"/>
          <w:szCs w:val="32"/>
        </w:rPr>
        <w:t>：</w:t>
      </w:r>
      <w:r w:rsidR="001B51E5" w:rsidRPr="00745340">
        <w:rPr>
          <w:rFonts w:ascii="仿宋" w:eastAsia="仿宋" w:hAnsi="仿宋" w:hint="eastAsia"/>
          <w:sz w:val="32"/>
          <w:szCs w:val="32"/>
        </w:rPr>
        <w:t>×××</w:t>
      </w:r>
    </w:p>
    <w:p w:rsidR="00745340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评议</w:t>
      </w:r>
      <w:r w:rsidR="00745340">
        <w:rPr>
          <w:rFonts w:ascii="仿宋" w:eastAsia="仿宋" w:hAnsi="仿宋" w:hint="eastAsia"/>
          <w:sz w:val="32"/>
          <w:szCs w:val="32"/>
        </w:rPr>
        <w:t>： XXX诉XXX</w:t>
      </w:r>
      <w:r w:rsidR="00745340">
        <w:rPr>
          <w:rFonts w:ascii="仿宋" w:eastAsia="仿宋" w:hAnsi="仿宋"/>
          <w:sz w:val="32"/>
          <w:szCs w:val="32"/>
        </w:rPr>
        <w:t>……</w:t>
      </w:r>
      <w:r w:rsidR="00745340">
        <w:rPr>
          <w:rFonts w:ascii="仿宋" w:eastAsia="仿宋" w:hAnsi="仿宋" w:hint="eastAsia"/>
          <w:sz w:val="32"/>
          <w:szCs w:val="32"/>
        </w:rPr>
        <w:t>纠纷</w:t>
      </w:r>
      <w:r w:rsidR="00745340" w:rsidRPr="004A1AF7">
        <w:rPr>
          <w:rFonts w:ascii="仿宋" w:eastAsia="仿宋" w:hAnsi="仿宋" w:hint="eastAsia"/>
          <w:sz w:val="32"/>
          <w:szCs w:val="32"/>
        </w:rPr>
        <w:t>一案</w:t>
      </w:r>
      <w:r w:rsidR="00745340">
        <w:rPr>
          <w:rFonts w:ascii="仿宋" w:eastAsia="仿宋" w:hAnsi="仿宋" w:hint="eastAsia"/>
          <w:sz w:val="32"/>
          <w:szCs w:val="32"/>
        </w:rPr>
        <w:t>（一审民事/行政/赔偿案件）</w:t>
      </w:r>
    </w:p>
    <w:p w:rsidR="00745340" w:rsidRDefault="00745340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上诉人XXX诉被上诉人/原审被告XXX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纠纷</w:t>
      </w:r>
      <w:r w:rsidRPr="004A1AF7">
        <w:rPr>
          <w:rFonts w:ascii="仿宋" w:eastAsia="仿宋" w:hAnsi="仿宋" w:hint="eastAsia"/>
          <w:sz w:val="32"/>
          <w:szCs w:val="32"/>
        </w:rPr>
        <w:t>一案</w:t>
      </w:r>
      <w:r>
        <w:rPr>
          <w:rFonts w:ascii="仿宋" w:eastAsia="仿宋" w:hAnsi="仿宋" w:hint="eastAsia"/>
          <w:sz w:val="32"/>
          <w:szCs w:val="32"/>
        </w:rPr>
        <w:t>（二审民事/行政案件）</w:t>
      </w:r>
    </w:p>
    <w:p w:rsidR="001B51E5" w:rsidRPr="00745340" w:rsidRDefault="00745340" w:rsidP="00D81F41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被告人XXX（罪名）</w:t>
      </w:r>
      <w:r>
        <w:rPr>
          <w:rFonts w:ascii="仿宋" w:eastAsia="仿宋" w:hAnsi="仿宋"/>
          <w:sz w:val="32"/>
          <w:szCs w:val="32"/>
        </w:rPr>
        <w:t>……案</w:t>
      </w:r>
      <w:r>
        <w:rPr>
          <w:rFonts w:ascii="仿宋" w:eastAsia="仿宋" w:hAnsi="仿宋" w:hint="eastAsia"/>
          <w:sz w:val="32"/>
          <w:szCs w:val="32"/>
        </w:rPr>
        <w:t>（刑事案件）</w:t>
      </w:r>
    </w:p>
    <w:p w:rsidR="001B51E5" w:rsidRPr="00745340" w:rsidRDefault="001B51E5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记录如下：</w:t>
      </w:r>
    </w:p>
    <w:p w:rsidR="009720FA" w:rsidRPr="00815F25" w:rsidRDefault="00A353EC" w:rsidP="00D81F41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一、</w:t>
      </w:r>
      <w:r w:rsidR="009720FA" w:rsidRPr="00815F25">
        <w:rPr>
          <w:rFonts w:ascii="仿宋" w:eastAsia="仿宋" w:hAnsi="仿宋" w:hint="eastAsia"/>
          <w:sz w:val="32"/>
          <w:szCs w:val="32"/>
        </w:rPr>
        <w:t>主审人汇报案情：（略）详见审查报告。</w:t>
      </w:r>
    </w:p>
    <w:p w:rsidR="0003291E" w:rsidRPr="00815F25" w:rsidRDefault="0003291E" w:rsidP="0003291E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报告重点包括以下内容：</w:t>
      </w:r>
    </w:p>
    <w:p w:rsidR="009720FA" w:rsidRPr="00815F25" w:rsidRDefault="009720FA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一是案件的审理过程</w:t>
      </w:r>
    </w:p>
    <w:p w:rsidR="00A353EC" w:rsidRPr="00815F25" w:rsidRDefault="00A353EC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二是对事实、证据的审查和综合分析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三是需要说明的问题（如信访、监管以及自由裁量权运用等）</w:t>
      </w:r>
    </w:p>
    <w:p w:rsidR="009720FA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四</w:t>
      </w:r>
      <w:r w:rsidR="009720FA" w:rsidRPr="00815F2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86EC1" w:rsidRPr="00815F25">
        <w:rPr>
          <w:rFonts w:ascii="仿宋" w:eastAsia="仿宋" w:hAnsi="仿宋" w:hint="eastAsia"/>
          <w:kern w:val="0"/>
          <w:sz w:val="32"/>
          <w:szCs w:val="32"/>
        </w:rPr>
        <w:t>类案检索情况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五</w:t>
      </w:r>
      <w:r w:rsidR="009720FA" w:rsidRPr="00815F2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86EC1" w:rsidRPr="00815F25">
        <w:rPr>
          <w:rFonts w:ascii="仿宋" w:eastAsia="仿宋" w:hAnsi="仿宋" w:hint="eastAsia"/>
          <w:kern w:val="0"/>
          <w:sz w:val="32"/>
          <w:szCs w:val="32"/>
        </w:rPr>
        <w:t>承办人意见</w:t>
      </w:r>
    </w:p>
    <w:p w:rsidR="00815F25" w:rsidRPr="00815F25" w:rsidRDefault="00815F25" w:rsidP="00815F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lastRenderedPageBreak/>
        <w:t>六是</w:t>
      </w:r>
      <w:r w:rsidRPr="00815F25">
        <w:rPr>
          <w:rFonts w:ascii="仿宋" w:eastAsia="仿宋" w:hAnsi="仿宋" w:hint="eastAsia"/>
          <w:kern w:val="0"/>
          <w:sz w:val="32"/>
          <w:szCs w:val="32"/>
        </w:rPr>
        <w:t>合议庭评议结果</w:t>
      </w:r>
    </w:p>
    <w:p w:rsidR="009720FA" w:rsidRPr="00815F25" w:rsidRDefault="00815F25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七</w:t>
      </w:r>
      <w:r w:rsidR="00A353EC" w:rsidRPr="00815F25">
        <w:rPr>
          <w:rFonts w:ascii="仿宋" w:eastAsia="仿宋" w:hAnsi="仿宋" w:hint="eastAsia"/>
          <w:kern w:val="0"/>
          <w:sz w:val="32"/>
          <w:szCs w:val="32"/>
        </w:rPr>
        <w:t>是</w:t>
      </w:r>
      <w:r w:rsidRPr="00815F25">
        <w:rPr>
          <w:rFonts w:ascii="仿宋" w:eastAsia="仿宋" w:hAnsi="仿宋" w:hint="eastAsia"/>
          <w:sz w:val="32"/>
          <w:szCs w:val="32"/>
        </w:rPr>
        <w:t>上级法院意见（如涉及培树案件等需列明省院意见）</w:t>
      </w:r>
    </w:p>
    <w:p w:rsidR="009720FA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二、</w:t>
      </w:r>
      <w:r w:rsidR="009720FA" w:rsidRPr="00815F25">
        <w:rPr>
          <w:rFonts w:ascii="仿宋" w:eastAsia="仿宋" w:hAnsi="仿宋" w:hint="eastAsia"/>
          <w:kern w:val="0"/>
          <w:sz w:val="32"/>
          <w:szCs w:val="32"/>
        </w:rPr>
        <w:t>参加法官会议人员发问</w:t>
      </w:r>
      <w:r w:rsidR="00745340" w:rsidRPr="00815F25">
        <w:rPr>
          <w:rFonts w:ascii="仿宋" w:eastAsia="仿宋" w:hAnsi="仿宋" w:hint="eastAsia"/>
          <w:kern w:val="0"/>
          <w:sz w:val="32"/>
          <w:szCs w:val="32"/>
        </w:rPr>
        <w:t>或</w:t>
      </w:r>
      <w:r w:rsidR="009720FA" w:rsidRPr="00815F25">
        <w:rPr>
          <w:rFonts w:ascii="仿宋" w:eastAsia="仿宋" w:hAnsi="仿宋" w:hint="eastAsia"/>
          <w:kern w:val="0"/>
          <w:sz w:val="32"/>
          <w:szCs w:val="32"/>
        </w:rPr>
        <w:t>发表意见</w:t>
      </w:r>
    </w:p>
    <w:p w:rsidR="009720FA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三、</w:t>
      </w:r>
      <w:r w:rsidR="009720FA" w:rsidRPr="00815F25">
        <w:rPr>
          <w:rFonts w:ascii="仿宋" w:eastAsia="仿宋" w:hAnsi="仿宋" w:hint="eastAsia"/>
          <w:kern w:val="0"/>
          <w:sz w:val="32"/>
          <w:szCs w:val="32"/>
        </w:rPr>
        <w:t>法官会议结论</w:t>
      </w:r>
    </w:p>
    <w:p w:rsidR="006242B4" w:rsidRPr="00D81F41" w:rsidRDefault="006242B4" w:rsidP="00D81F41">
      <w:pPr>
        <w:autoSpaceDE w:val="0"/>
        <w:autoSpaceDN w:val="0"/>
        <w:adjustRightInd w:val="0"/>
        <w:spacing w:line="560" w:lineRule="exact"/>
        <w:ind w:left="200" w:firstLineChars="200" w:firstLine="643"/>
        <w:rPr>
          <w:rFonts w:ascii="黑体" w:eastAsia="黑体" w:hAnsi="黑体"/>
          <w:b/>
          <w:kern w:val="0"/>
          <w:sz w:val="32"/>
          <w:szCs w:val="32"/>
        </w:rPr>
      </w:pPr>
      <w:r w:rsidRPr="00D81F41">
        <w:rPr>
          <w:rFonts w:ascii="黑体" w:eastAsia="黑体" w:hAnsi="黑体" w:hint="eastAsia"/>
          <w:b/>
          <w:kern w:val="0"/>
          <w:sz w:val="32"/>
          <w:szCs w:val="32"/>
        </w:rPr>
        <w:t>XXXXXXXXXXXXXXXXXXXXXXX(</w:t>
      </w:r>
      <w:r w:rsidR="00D81F41" w:rsidRPr="00D81F41">
        <w:rPr>
          <w:rFonts w:ascii="黑体" w:eastAsia="黑体" w:hAnsi="黑体" w:hint="eastAsia"/>
          <w:b/>
          <w:kern w:val="0"/>
          <w:sz w:val="32"/>
          <w:szCs w:val="32"/>
        </w:rPr>
        <w:t>黑体</w:t>
      </w:r>
      <w:r w:rsidR="00D81F41">
        <w:rPr>
          <w:rFonts w:ascii="黑体" w:eastAsia="黑体" w:hAnsi="黑体" w:hint="eastAsia"/>
          <w:b/>
          <w:kern w:val="0"/>
          <w:sz w:val="32"/>
          <w:szCs w:val="32"/>
        </w:rPr>
        <w:t>加</w:t>
      </w:r>
      <w:r w:rsidR="006324EB">
        <w:rPr>
          <w:rFonts w:ascii="黑体" w:eastAsia="黑体" w:hAnsi="黑体" w:hint="eastAsia"/>
          <w:b/>
          <w:kern w:val="0"/>
          <w:sz w:val="32"/>
          <w:szCs w:val="32"/>
        </w:rPr>
        <w:t>粗</w:t>
      </w:r>
      <w:r w:rsidRPr="00D81F41">
        <w:rPr>
          <w:rFonts w:ascii="黑体" w:eastAsia="黑体" w:hAnsi="黑体" w:hint="eastAsia"/>
          <w:b/>
          <w:kern w:val="0"/>
          <w:sz w:val="32"/>
          <w:szCs w:val="32"/>
        </w:rPr>
        <w:t>)</w:t>
      </w:r>
    </w:p>
    <w:p w:rsidR="00D81F41" w:rsidRDefault="00D81F4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B51E5" w:rsidRPr="0063307A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参加人</w:t>
      </w:r>
      <w:r w:rsidR="00A73596" w:rsidRPr="0063307A">
        <w:rPr>
          <w:rFonts w:ascii="仿宋" w:eastAsia="仿宋" w:hAnsi="仿宋" w:hint="eastAsia"/>
          <w:sz w:val="32"/>
          <w:szCs w:val="32"/>
        </w:rPr>
        <w:t>（签名）</w:t>
      </w: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340" w:rsidRDefault="00745340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4A3B" w:rsidRDefault="00294A3B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4A3B" w:rsidRDefault="00294A3B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4A3B" w:rsidRDefault="00294A3B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4A3B" w:rsidRDefault="00294A3B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94A3B" w:rsidRDefault="00294A3B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B51E5" w:rsidRPr="00A73596" w:rsidRDefault="001B51E5" w:rsidP="00D81F41">
      <w:pPr>
        <w:spacing w:line="560" w:lineRule="exact"/>
        <w:rPr>
          <w:rFonts w:ascii="仿宋_GB2312" w:eastAsia="仿宋_GB2312"/>
          <w:sz w:val="32"/>
          <w:szCs w:val="32"/>
        </w:rPr>
      </w:pPr>
      <w:r w:rsidRPr="00A73596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B51E5" w:rsidRPr="0063307A" w:rsidRDefault="001B51E5" w:rsidP="00D81F41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3307A">
        <w:rPr>
          <w:rFonts w:asciiTheme="majorEastAsia" w:eastAsiaTheme="majorEastAsia" w:hAnsiTheme="majorEastAsia" w:hint="eastAsia"/>
          <w:sz w:val="44"/>
          <w:szCs w:val="44"/>
        </w:rPr>
        <w:t>审判委员会讨论案件笔录</w:t>
      </w:r>
    </w:p>
    <w:p w:rsidR="001B51E5" w:rsidRPr="0063307A" w:rsidRDefault="001B51E5" w:rsidP="00D81F4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（第×次会议）</w:t>
      </w:r>
    </w:p>
    <w:p w:rsidR="00294A3B" w:rsidRDefault="00294A3B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</w:p>
    <w:p w:rsidR="00745340" w:rsidRPr="00745340" w:rsidRDefault="00745340" w:rsidP="00D81F41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案由（罪名）：</w:t>
      </w:r>
      <w:r w:rsidRPr="00745340">
        <w:rPr>
          <w:rFonts w:ascii="仿宋" w:eastAsia="仿宋" w:hAnsi="仿宋"/>
          <w:sz w:val="32"/>
          <w:szCs w:val="32"/>
        </w:rPr>
        <w:t>……</w:t>
      </w:r>
    </w:p>
    <w:p w:rsidR="001B51E5" w:rsidRPr="00745340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时间：</w:t>
      </w:r>
      <w:r w:rsidR="001B51E5" w:rsidRPr="00745340">
        <w:rPr>
          <w:rFonts w:ascii="仿宋" w:eastAsia="仿宋" w:hAnsi="仿宋" w:hint="eastAsia"/>
          <w:sz w:val="32"/>
          <w:szCs w:val="32"/>
        </w:rPr>
        <w:t>××年××月××日××时××分至××时××分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地点：</w:t>
      </w:r>
      <w:r w:rsidRPr="00745340">
        <w:rPr>
          <w:rFonts w:ascii="仿宋" w:eastAsia="仿宋" w:hAnsi="仿宋" w:hint="eastAsia"/>
          <w:sz w:val="32"/>
          <w:szCs w:val="32"/>
        </w:rPr>
        <w:t>……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会议主持人：</w:t>
      </w:r>
      <w:r w:rsidRPr="00745340">
        <w:rPr>
          <w:rFonts w:ascii="仿宋" w:eastAsia="仿宋" w:hAnsi="仿宋" w:hint="eastAsia"/>
          <w:sz w:val="32"/>
          <w:szCs w:val="32"/>
        </w:rPr>
        <w:t>×××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出席委员：</w:t>
      </w:r>
      <w:r w:rsidRPr="00745340">
        <w:rPr>
          <w:rFonts w:ascii="仿宋" w:eastAsia="仿宋" w:hAnsi="仿宋" w:hint="eastAsia"/>
          <w:sz w:val="32"/>
          <w:szCs w:val="32"/>
        </w:rPr>
        <w:t>……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列席人员：</w:t>
      </w:r>
      <w:r w:rsidRPr="00745340">
        <w:rPr>
          <w:rFonts w:ascii="仿宋" w:eastAsia="仿宋" w:hAnsi="仿宋" w:hint="eastAsia"/>
          <w:sz w:val="32"/>
          <w:szCs w:val="32"/>
        </w:rPr>
        <w:t>……</w:t>
      </w:r>
    </w:p>
    <w:p w:rsidR="001B51E5" w:rsidRPr="00745340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案件汇报人：</w:t>
      </w:r>
      <w:r w:rsidRPr="00745340">
        <w:rPr>
          <w:rFonts w:ascii="仿宋" w:eastAsia="仿宋" w:hAnsi="仿宋" w:hint="eastAsia"/>
          <w:sz w:val="32"/>
          <w:szCs w:val="32"/>
        </w:rPr>
        <w:t>×××</w:t>
      </w:r>
    </w:p>
    <w:p w:rsidR="00745340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讨论</w:t>
      </w:r>
      <w:r w:rsidR="00745340">
        <w:rPr>
          <w:rFonts w:ascii="仿宋" w:eastAsia="仿宋" w:hAnsi="仿宋" w:hint="eastAsia"/>
          <w:sz w:val="32"/>
          <w:szCs w:val="32"/>
        </w:rPr>
        <w:t>： XXX诉XXX</w:t>
      </w:r>
      <w:r w:rsidR="00745340">
        <w:rPr>
          <w:rFonts w:ascii="仿宋" w:eastAsia="仿宋" w:hAnsi="仿宋"/>
          <w:sz w:val="32"/>
          <w:szCs w:val="32"/>
        </w:rPr>
        <w:t>……</w:t>
      </w:r>
      <w:r w:rsidR="00745340">
        <w:rPr>
          <w:rFonts w:ascii="仿宋" w:eastAsia="仿宋" w:hAnsi="仿宋" w:hint="eastAsia"/>
          <w:sz w:val="32"/>
          <w:szCs w:val="32"/>
        </w:rPr>
        <w:t>纠纷</w:t>
      </w:r>
      <w:r w:rsidR="00745340" w:rsidRPr="004A1AF7">
        <w:rPr>
          <w:rFonts w:ascii="仿宋" w:eastAsia="仿宋" w:hAnsi="仿宋" w:hint="eastAsia"/>
          <w:sz w:val="32"/>
          <w:szCs w:val="32"/>
        </w:rPr>
        <w:t>一案</w:t>
      </w:r>
      <w:r w:rsidR="00745340">
        <w:rPr>
          <w:rFonts w:ascii="仿宋" w:eastAsia="仿宋" w:hAnsi="仿宋" w:hint="eastAsia"/>
          <w:sz w:val="32"/>
          <w:szCs w:val="32"/>
        </w:rPr>
        <w:t>（一审民事/行政/赔偿案件）</w:t>
      </w:r>
    </w:p>
    <w:p w:rsidR="00745340" w:rsidRDefault="00745340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上诉人XXX诉被上诉人/原审被告XXX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纠纷</w:t>
      </w:r>
      <w:r w:rsidRPr="004A1AF7">
        <w:rPr>
          <w:rFonts w:ascii="仿宋" w:eastAsia="仿宋" w:hAnsi="仿宋" w:hint="eastAsia"/>
          <w:sz w:val="32"/>
          <w:szCs w:val="32"/>
        </w:rPr>
        <w:t>一案</w:t>
      </w:r>
      <w:r>
        <w:rPr>
          <w:rFonts w:ascii="仿宋" w:eastAsia="仿宋" w:hAnsi="仿宋" w:hint="eastAsia"/>
          <w:sz w:val="32"/>
          <w:szCs w:val="32"/>
        </w:rPr>
        <w:t>（二审民事/行政案件）</w:t>
      </w:r>
    </w:p>
    <w:p w:rsidR="001B51E5" w:rsidRPr="00745340" w:rsidRDefault="00745340" w:rsidP="00D81F41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被告人XXX（罪名）</w:t>
      </w:r>
      <w:r>
        <w:rPr>
          <w:rFonts w:ascii="仿宋" w:eastAsia="仿宋" w:hAnsi="仿宋"/>
          <w:sz w:val="32"/>
          <w:szCs w:val="32"/>
        </w:rPr>
        <w:t>……案</w:t>
      </w:r>
      <w:r>
        <w:rPr>
          <w:rFonts w:ascii="仿宋" w:eastAsia="仿宋" w:hAnsi="仿宋" w:hint="eastAsia"/>
          <w:sz w:val="32"/>
          <w:szCs w:val="32"/>
        </w:rPr>
        <w:t>（刑事案件）</w:t>
      </w:r>
    </w:p>
    <w:p w:rsidR="001B51E5" w:rsidRPr="00745340" w:rsidRDefault="001B51E5" w:rsidP="00D81F4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745340">
        <w:rPr>
          <w:rFonts w:ascii="黑体" w:eastAsia="黑体" w:hAnsi="黑体" w:hint="eastAsia"/>
          <w:b/>
          <w:sz w:val="32"/>
          <w:szCs w:val="32"/>
        </w:rPr>
        <w:t>记录如下：</w:t>
      </w:r>
    </w:p>
    <w:p w:rsidR="00A353EC" w:rsidRPr="00815F25" w:rsidRDefault="00A353EC" w:rsidP="00D81F41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一、主审人汇报案情：（略）详见审查报告。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报告重点包括以下</w:t>
      </w:r>
      <w:r w:rsidR="0003291E" w:rsidRPr="00815F25">
        <w:rPr>
          <w:rFonts w:ascii="仿宋" w:eastAsia="仿宋" w:hAnsi="仿宋" w:hint="eastAsia"/>
          <w:kern w:val="0"/>
          <w:sz w:val="32"/>
          <w:szCs w:val="32"/>
        </w:rPr>
        <w:t>内容</w:t>
      </w:r>
      <w:r w:rsidRPr="00815F25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一是案件的审理过程</w:t>
      </w:r>
    </w:p>
    <w:p w:rsidR="00A353EC" w:rsidRPr="00815F25" w:rsidRDefault="00A353EC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二是对事实、证据的审查和综合分析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三是需要说明的问题（如信访、监管以及自由裁量权运用等）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四是类案检索情况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lastRenderedPageBreak/>
        <w:t>五是</w:t>
      </w:r>
      <w:r w:rsidR="006242B4" w:rsidRPr="00815F25">
        <w:rPr>
          <w:rFonts w:ascii="仿宋" w:eastAsia="仿宋" w:hAnsi="仿宋" w:hint="eastAsia"/>
          <w:kern w:val="0"/>
          <w:sz w:val="32"/>
          <w:szCs w:val="32"/>
        </w:rPr>
        <w:t>合议庭评议结果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六是</w:t>
      </w:r>
      <w:r w:rsidR="006242B4" w:rsidRPr="00815F25">
        <w:rPr>
          <w:rFonts w:ascii="仿宋" w:eastAsia="仿宋" w:hAnsi="仿宋" w:hint="eastAsia"/>
          <w:kern w:val="0"/>
          <w:sz w:val="32"/>
          <w:szCs w:val="32"/>
        </w:rPr>
        <w:t>法官会议结果</w:t>
      </w:r>
    </w:p>
    <w:p w:rsidR="00815F25" w:rsidRPr="00815F25" w:rsidRDefault="00815F25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七</w:t>
      </w:r>
      <w:r w:rsidRPr="00815F25">
        <w:rPr>
          <w:rFonts w:ascii="仿宋" w:eastAsia="仿宋" w:hAnsi="仿宋" w:hint="eastAsia"/>
          <w:sz w:val="32"/>
          <w:szCs w:val="32"/>
        </w:rPr>
        <w:t>是上级法院意见（如涉及培树案件等需列明省院意见）</w:t>
      </w:r>
    </w:p>
    <w:p w:rsidR="00A353EC" w:rsidRPr="00815F25" w:rsidRDefault="00A353EC" w:rsidP="00D81F4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5F25">
        <w:rPr>
          <w:rFonts w:ascii="仿宋" w:eastAsia="仿宋" w:hAnsi="仿宋" w:hint="eastAsia"/>
          <w:kern w:val="0"/>
          <w:sz w:val="32"/>
          <w:szCs w:val="32"/>
        </w:rPr>
        <w:t>二、审判委员会委员发问</w:t>
      </w:r>
      <w:r w:rsidR="00D81F41" w:rsidRPr="00815F25">
        <w:rPr>
          <w:rFonts w:ascii="仿宋" w:eastAsia="仿宋" w:hAnsi="仿宋" w:hint="eastAsia"/>
          <w:kern w:val="0"/>
          <w:sz w:val="32"/>
          <w:szCs w:val="32"/>
        </w:rPr>
        <w:t>、讨论或</w:t>
      </w:r>
      <w:r w:rsidRPr="00815F25">
        <w:rPr>
          <w:rFonts w:ascii="仿宋" w:eastAsia="仿宋" w:hAnsi="仿宋" w:hint="eastAsia"/>
          <w:kern w:val="0"/>
          <w:sz w:val="32"/>
          <w:szCs w:val="32"/>
        </w:rPr>
        <w:t>发表意见</w:t>
      </w:r>
    </w:p>
    <w:p w:rsidR="001B51E5" w:rsidRPr="00815F25" w:rsidRDefault="00A353EC" w:rsidP="00D81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三、</w:t>
      </w:r>
      <w:r w:rsidR="001B51E5" w:rsidRPr="00815F25">
        <w:rPr>
          <w:rFonts w:ascii="仿宋" w:eastAsia="仿宋" w:hAnsi="仿宋" w:hint="eastAsia"/>
          <w:sz w:val="32"/>
          <w:szCs w:val="32"/>
        </w:rPr>
        <w:t>审判委员会讨论结论：</w:t>
      </w:r>
    </w:p>
    <w:p w:rsidR="00D81F41" w:rsidRPr="00D81F41" w:rsidRDefault="00D81F41" w:rsidP="00D81F41">
      <w:pPr>
        <w:autoSpaceDE w:val="0"/>
        <w:autoSpaceDN w:val="0"/>
        <w:adjustRightInd w:val="0"/>
        <w:spacing w:line="560" w:lineRule="exact"/>
        <w:ind w:left="200" w:firstLineChars="200" w:firstLine="643"/>
        <w:rPr>
          <w:rFonts w:ascii="黑体" w:eastAsia="黑体" w:hAnsi="黑体"/>
          <w:b/>
          <w:kern w:val="0"/>
          <w:sz w:val="32"/>
          <w:szCs w:val="32"/>
        </w:rPr>
      </w:pPr>
      <w:r w:rsidRPr="00D81F41">
        <w:rPr>
          <w:rFonts w:ascii="黑体" w:eastAsia="黑体" w:hAnsi="黑体" w:hint="eastAsia"/>
          <w:b/>
          <w:kern w:val="0"/>
          <w:sz w:val="32"/>
          <w:szCs w:val="32"/>
        </w:rPr>
        <w:t>XXXXXXXXXXXXXXXXXXXXXXX(黑体</w:t>
      </w:r>
      <w:r>
        <w:rPr>
          <w:rFonts w:ascii="黑体" w:eastAsia="黑体" w:hAnsi="黑体" w:hint="eastAsia"/>
          <w:b/>
          <w:kern w:val="0"/>
          <w:sz w:val="32"/>
          <w:szCs w:val="32"/>
        </w:rPr>
        <w:t>加</w:t>
      </w:r>
      <w:r w:rsidR="006324EB">
        <w:rPr>
          <w:rFonts w:ascii="黑体" w:eastAsia="黑体" w:hAnsi="黑体" w:hint="eastAsia"/>
          <w:b/>
          <w:kern w:val="0"/>
          <w:sz w:val="32"/>
          <w:szCs w:val="32"/>
        </w:rPr>
        <w:t>粗</w:t>
      </w:r>
      <w:r w:rsidRPr="00D81F41">
        <w:rPr>
          <w:rFonts w:ascii="黑体" w:eastAsia="黑体" w:hAnsi="黑体" w:hint="eastAsia"/>
          <w:b/>
          <w:kern w:val="0"/>
          <w:sz w:val="32"/>
          <w:szCs w:val="32"/>
        </w:rPr>
        <w:t>)</w:t>
      </w:r>
    </w:p>
    <w:p w:rsidR="00D81F41" w:rsidRDefault="00D81F4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B51E5" w:rsidRPr="0063307A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审判委员会委员（签名）</w:t>
      </w:r>
    </w:p>
    <w:p w:rsidR="00894E26" w:rsidRPr="0063307A" w:rsidRDefault="001B51E5" w:rsidP="00D81F41">
      <w:pPr>
        <w:spacing w:line="560" w:lineRule="exact"/>
        <w:rPr>
          <w:rFonts w:ascii="仿宋" w:eastAsia="仿宋" w:hAnsi="仿宋"/>
          <w:sz w:val="32"/>
          <w:szCs w:val="32"/>
        </w:rPr>
      </w:pPr>
      <w:r w:rsidRPr="0063307A">
        <w:rPr>
          <w:rFonts w:ascii="仿宋" w:eastAsia="仿宋" w:hAnsi="仿宋" w:hint="eastAsia"/>
          <w:sz w:val="32"/>
          <w:szCs w:val="32"/>
        </w:rPr>
        <w:t>记录人（签名）</w:t>
      </w:r>
    </w:p>
    <w:p w:rsidR="00A73596" w:rsidRPr="0063307A" w:rsidRDefault="00A73596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73596" w:rsidRDefault="00A73596" w:rsidP="00D81F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720FA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20FA" w:rsidRDefault="009720FA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D81F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886EC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86EC1" w:rsidRDefault="00886EC1" w:rsidP="00886EC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73596" w:rsidRDefault="00A73596" w:rsidP="00886EC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A73596" w:rsidRPr="00815F25" w:rsidRDefault="00A353EC" w:rsidP="00886EC1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815F25">
        <w:rPr>
          <w:rFonts w:ascii="仿宋" w:eastAsia="仿宋" w:hAnsi="仿宋" w:hint="eastAsia"/>
          <w:sz w:val="44"/>
          <w:szCs w:val="44"/>
        </w:rPr>
        <w:t>排版</w:t>
      </w:r>
      <w:r w:rsidR="00A73596" w:rsidRPr="00815F25">
        <w:rPr>
          <w:rFonts w:ascii="仿宋" w:eastAsia="仿宋" w:hAnsi="仿宋" w:hint="eastAsia"/>
          <w:sz w:val="44"/>
          <w:szCs w:val="44"/>
        </w:rPr>
        <w:t>标准</w:t>
      </w:r>
    </w:p>
    <w:p w:rsidR="00A73596" w:rsidRPr="00815F25" w:rsidRDefault="00A73596" w:rsidP="00886EC1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（一）纸张标准，Ａ４型纸，成品幅面尺寸为：２１０ｍｍ×２９７ｍｍ。</w:t>
      </w:r>
    </w:p>
    <w:p w:rsidR="00A73596" w:rsidRPr="00815F25" w:rsidRDefault="00A73596" w:rsidP="00886EC1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（二）版心尺寸为：１５６ｍｍ×２２５ｍｍ，</w:t>
      </w:r>
      <w:r w:rsidR="00A353EC" w:rsidRPr="00815F25">
        <w:rPr>
          <w:rFonts w:ascii="仿宋" w:eastAsia="仿宋" w:hAnsi="仿宋" w:hint="eastAsia"/>
          <w:sz w:val="32"/>
          <w:szCs w:val="32"/>
        </w:rPr>
        <w:t>行距</w:t>
      </w:r>
      <w:r w:rsidR="00294A3B" w:rsidRPr="00815F25">
        <w:rPr>
          <w:rFonts w:ascii="仿宋" w:eastAsia="仿宋" w:hAnsi="仿宋" w:hint="eastAsia"/>
          <w:sz w:val="32"/>
          <w:szCs w:val="32"/>
        </w:rPr>
        <w:t>一般</w:t>
      </w:r>
      <w:r w:rsidR="00A353EC" w:rsidRPr="00815F25">
        <w:rPr>
          <w:rFonts w:ascii="仿宋" w:eastAsia="仿宋" w:hAnsi="仿宋" w:hint="eastAsia"/>
          <w:sz w:val="32"/>
          <w:szCs w:val="32"/>
        </w:rPr>
        <w:t>为固定值28</w:t>
      </w:r>
      <w:r w:rsidR="00294A3B" w:rsidRPr="00815F25">
        <w:rPr>
          <w:rFonts w:ascii="仿宋" w:eastAsia="仿宋" w:hAnsi="仿宋" w:hint="eastAsia"/>
          <w:sz w:val="32"/>
          <w:szCs w:val="32"/>
        </w:rPr>
        <w:t>，当签名单独占一页时，可适当调整行距。</w:t>
      </w:r>
    </w:p>
    <w:p w:rsidR="00A73596" w:rsidRPr="00815F25" w:rsidRDefault="00A73596" w:rsidP="00886EC1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（三）采用双面印刷；单页页码居右，双页页码居左；</w:t>
      </w:r>
    </w:p>
    <w:p w:rsidR="00A73596" w:rsidRPr="00815F25" w:rsidRDefault="00A73596" w:rsidP="00886EC1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（四）笔录名称一般用二号小标宋体字</w:t>
      </w:r>
      <w:r w:rsidR="00815F25">
        <w:rPr>
          <w:rFonts w:ascii="仿宋" w:eastAsia="仿宋" w:hAnsi="仿宋" w:hint="eastAsia"/>
          <w:sz w:val="32"/>
          <w:szCs w:val="32"/>
        </w:rPr>
        <w:t>，记录内容一般用仿宋三号字体，评议结论、法官会议结论和审判委员会讨论结论一般用</w:t>
      </w:r>
      <w:r w:rsidR="00616BFD">
        <w:rPr>
          <w:rFonts w:ascii="仿宋" w:eastAsia="仿宋" w:hAnsi="仿宋" w:hint="eastAsia"/>
          <w:sz w:val="32"/>
          <w:szCs w:val="32"/>
        </w:rPr>
        <w:t>黑体加粗三号字体。</w:t>
      </w:r>
    </w:p>
    <w:p w:rsidR="00A73596" w:rsidRPr="00815F25" w:rsidRDefault="00A73596" w:rsidP="00294A3B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（五）</w:t>
      </w:r>
      <w:r w:rsidR="00294A3B" w:rsidRPr="00815F25">
        <w:rPr>
          <w:rFonts w:ascii="仿宋" w:eastAsia="仿宋" w:hAnsi="仿宋" w:hint="eastAsia"/>
          <w:sz w:val="32"/>
          <w:szCs w:val="32"/>
        </w:rPr>
        <w:t>（第×次会议）与标题不空</w:t>
      </w:r>
      <w:r w:rsidR="00616BFD">
        <w:rPr>
          <w:rFonts w:ascii="仿宋" w:eastAsia="仿宋" w:hAnsi="仿宋" w:hint="eastAsia"/>
          <w:sz w:val="32"/>
          <w:szCs w:val="32"/>
        </w:rPr>
        <w:t>行</w:t>
      </w:r>
      <w:r w:rsidR="00294A3B" w:rsidRPr="00815F25">
        <w:rPr>
          <w:rFonts w:ascii="仿宋" w:eastAsia="仿宋" w:hAnsi="仿宋" w:hint="eastAsia"/>
          <w:sz w:val="32"/>
          <w:szCs w:val="32"/>
        </w:rPr>
        <w:t>，与案由</w:t>
      </w:r>
      <w:r w:rsidR="00616BFD">
        <w:rPr>
          <w:rFonts w:ascii="仿宋" w:eastAsia="仿宋" w:hAnsi="仿宋" w:hint="eastAsia"/>
          <w:sz w:val="32"/>
          <w:szCs w:val="32"/>
        </w:rPr>
        <w:t>（罪名）</w:t>
      </w:r>
      <w:r w:rsidR="00294A3B" w:rsidRPr="00815F25">
        <w:rPr>
          <w:rFonts w:ascii="仿宋" w:eastAsia="仿宋" w:hAnsi="仿宋" w:hint="eastAsia"/>
          <w:sz w:val="32"/>
          <w:szCs w:val="32"/>
        </w:rPr>
        <w:t>空一</w:t>
      </w:r>
      <w:r w:rsidR="00616BFD">
        <w:rPr>
          <w:rFonts w:ascii="仿宋" w:eastAsia="仿宋" w:hAnsi="仿宋" w:hint="eastAsia"/>
          <w:sz w:val="32"/>
          <w:szCs w:val="32"/>
        </w:rPr>
        <w:t>行</w:t>
      </w:r>
      <w:r w:rsidR="00294A3B" w:rsidRPr="00815F25">
        <w:rPr>
          <w:rFonts w:ascii="仿宋" w:eastAsia="仿宋" w:hAnsi="仿宋" w:hint="eastAsia"/>
          <w:sz w:val="32"/>
          <w:szCs w:val="32"/>
        </w:rPr>
        <w:t>。</w:t>
      </w:r>
    </w:p>
    <w:p w:rsidR="00294A3B" w:rsidRPr="00815F25" w:rsidRDefault="00294A3B" w:rsidP="00294A3B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F25">
        <w:rPr>
          <w:rFonts w:ascii="仿宋" w:eastAsia="仿宋" w:hAnsi="仿宋" w:hint="eastAsia"/>
          <w:sz w:val="32"/>
          <w:szCs w:val="32"/>
        </w:rPr>
        <w:t>（六）页眉处用宋体五号字体注明案件案号和法院名称。</w:t>
      </w:r>
    </w:p>
    <w:sectPr w:rsidR="00294A3B" w:rsidRPr="00815F25" w:rsidSect="006324EB">
      <w:headerReference w:type="default" r:id="rId6"/>
      <w:footerReference w:type="default" r:id="rId7"/>
      <w:pgSz w:w="11906" w:h="16838" w:code="9"/>
      <w:pgMar w:top="2041" w:right="1531" w:bottom="2041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CF" w:rsidRDefault="00AC04CF" w:rsidP="00AC04CF">
      <w:r>
        <w:separator/>
      </w:r>
    </w:p>
  </w:endnote>
  <w:endnote w:type="continuationSeparator" w:id="1">
    <w:p w:rsidR="00AC04CF" w:rsidRDefault="00AC04CF" w:rsidP="00AC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394941"/>
      <w:docPartObj>
        <w:docPartGallery w:val="Page Numbers (Bottom of Page)"/>
        <w:docPartUnique/>
      </w:docPartObj>
    </w:sdtPr>
    <w:sdtContent>
      <w:p w:rsidR="00AC04CF" w:rsidRDefault="0005144B">
        <w:pPr>
          <w:pStyle w:val="a4"/>
          <w:jc w:val="center"/>
        </w:pPr>
        <w:r>
          <w:fldChar w:fldCharType="begin"/>
        </w:r>
        <w:r w:rsidR="00AC04CF">
          <w:instrText>PAGE   \* MERGEFORMAT</w:instrText>
        </w:r>
        <w:r>
          <w:fldChar w:fldCharType="separate"/>
        </w:r>
        <w:r w:rsidR="0055389B" w:rsidRPr="0055389B">
          <w:rPr>
            <w:noProof/>
            <w:lang w:val="zh-CN"/>
          </w:rPr>
          <w:t>7</w:t>
        </w:r>
        <w:r>
          <w:fldChar w:fldCharType="end"/>
        </w:r>
      </w:p>
    </w:sdtContent>
  </w:sdt>
  <w:p w:rsidR="00AC04CF" w:rsidRDefault="00AC04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CF" w:rsidRDefault="00AC04CF" w:rsidP="00AC04CF">
      <w:r>
        <w:separator/>
      </w:r>
    </w:p>
  </w:footnote>
  <w:footnote w:type="continuationSeparator" w:id="1">
    <w:p w:rsidR="00AC04CF" w:rsidRDefault="00AC04CF" w:rsidP="00AC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84" w:rsidRPr="00294A3B" w:rsidRDefault="00B66B84" w:rsidP="00294A3B">
    <w:pPr>
      <w:pStyle w:val="a3"/>
      <w:jc w:val="both"/>
      <w:rPr>
        <w:rFonts w:ascii="宋体" w:eastAsia="宋体" w:hAnsi="宋体"/>
        <w:sz w:val="21"/>
        <w:szCs w:val="21"/>
      </w:rPr>
    </w:pPr>
    <w:r w:rsidRPr="00294A3B">
      <w:rPr>
        <w:rFonts w:ascii="宋体" w:eastAsia="宋体" w:hAnsi="宋体" w:hint="eastAsia"/>
        <w:sz w:val="21"/>
        <w:szCs w:val="21"/>
      </w:rPr>
      <w:t>(XX)</w:t>
    </w:r>
    <w:r w:rsidR="00294A3B" w:rsidRPr="00294A3B">
      <w:rPr>
        <w:rFonts w:ascii="宋体" w:eastAsia="宋体" w:hAnsi="宋体"/>
        <w:sz w:val="21"/>
        <w:szCs w:val="21"/>
      </w:rPr>
      <w:t>…</w:t>
    </w:r>
    <w:r w:rsidRPr="00294A3B">
      <w:rPr>
        <w:rFonts w:ascii="宋体" w:eastAsia="宋体" w:hAnsi="宋体" w:hint="eastAsia"/>
        <w:sz w:val="21"/>
        <w:szCs w:val="21"/>
      </w:rPr>
      <w:t>民X</w:t>
    </w:r>
    <w:r w:rsidRPr="00294A3B">
      <w:rPr>
        <w:rFonts w:ascii="宋体" w:eastAsia="宋体" w:hAnsi="宋体"/>
        <w:sz w:val="21"/>
        <w:szCs w:val="21"/>
      </w:rPr>
      <w:t>…</w:t>
    </w:r>
    <w:r w:rsidRPr="00294A3B">
      <w:rPr>
        <w:rFonts w:ascii="宋体" w:eastAsia="宋体" w:hAnsi="宋体" w:hint="eastAsia"/>
        <w:sz w:val="21"/>
        <w:szCs w:val="21"/>
      </w:rPr>
      <w:t xml:space="preserve">号                    </w:t>
    </w:r>
    <w:r w:rsidR="00440A2C">
      <w:rPr>
        <w:rFonts w:ascii="宋体" w:eastAsia="宋体" w:hAnsi="宋体" w:hint="eastAsia"/>
        <w:sz w:val="21"/>
        <w:szCs w:val="21"/>
      </w:rPr>
      <w:t xml:space="preserve">                                    </w:t>
    </w:r>
    <w:r w:rsidRPr="00294A3B">
      <w:rPr>
        <w:rFonts w:ascii="宋体" w:eastAsia="宋体" w:hAnsi="宋体" w:hint="eastAsia"/>
        <w:sz w:val="21"/>
        <w:szCs w:val="21"/>
      </w:rPr>
      <w:t xml:space="preserve">   XXX人民法院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1E5"/>
    <w:rsid w:val="00013D49"/>
    <w:rsid w:val="0002003B"/>
    <w:rsid w:val="00025E77"/>
    <w:rsid w:val="00031442"/>
    <w:rsid w:val="0003291E"/>
    <w:rsid w:val="00035B05"/>
    <w:rsid w:val="0005144B"/>
    <w:rsid w:val="00056D8A"/>
    <w:rsid w:val="00064BF0"/>
    <w:rsid w:val="00067451"/>
    <w:rsid w:val="0007370F"/>
    <w:rsid w:val="000849ED"/>
    <w:rsid w:val="000A27FF"/>
    <w:rsid w:val="000B39EA"/>
    <w:rsid w:val="000B42C5"/>
    <w:rsid w:val="000B637A"/>
    <w:rsid w:val="00101D2E"/>
    <w:rsid w:val="0011654E"/>
    <w:rsid w:val="00134C23"/>
    <w:rsid w:val="00135C1A"/>
    <w:rsid w:val="00140FB9"/>
    <w:rsid w:val="00142F13"/>
    <w:rsid w:val="00143C92"/>
    <w:rsid w:val="00146C52"/>
    <w:rsid w:val="00150AC1"/>
    <w:rsid w:val="001539F1"/>
    <w:rsid w:val="00155477"/>
    <w:rsid w:val="001709E5"/>
    <w:rsid w:val="0018009B"/>
    <w:rsid w:val="0018750D"/>
    <w:rsid w:val="001A03D8"/>
    <w:rsid w:val="001B0F96"/>
    <w:rsid w:val="001B51E5"/>
    <w:rsid w:val="001B69BF"/>
    <w:rsid w:val="001D38BF"/>
    <w:rsid w:val="001D4AAA"/>
    <w:rsid w:val="001D659E"/>
    <w:rsid w:val="001E2078"/>
    <w:rsid w:val="001F37CF"/>
    <w:rsid w:val="00211AFE"/>
    <w:rsid w:val="00216FAB"/>
    <w:rsid w:val="0022057F"/>
    <w:rsid w:val="002227D1"/>
    <w:rsid w:val="00225C51"/>
    <w:rsid w:val="0023099F"/>
    <w:rsid w:val="0023347E"/>
    <w:rsid w:val="002356A4"/>
    <w:rsid w:val="00236212"/>
    <w:rsid w:val="0025231C"/>
    <w:rsid w:val="00252C7D"/>
    <w:rsid w:val="0025639A"/>
    <w:rsid w:val="00260CB3"/>
    <w:rsid w:val="0026583B"/>
    <w:rsid w:val="00274833"/>
    <w:rsid w:val="0028123C"/>
    <w:rsid w:val="002814B6"/>
    <w:rsid w:val="00290A2C"/>
    <w:rsid w:val="00294A3B"/>
    <w:rsid w:val="002D5C4D"/>
    <w:rsid w:val="002F51D4"/>
    <w:rsid w:val="00303D9E"/>
    <w:rsid w:val="00322FB2"/>
    <w:rsid w:val="00324722"/>
    <w:rsid w:val="00331337"/>
    <w:rsid w:val="003322DE"/>
    <w:rsid w:val="0034290F"/>
    <w:rsid w:val="00352A29"/>
    <w:rsid w:val="00357AA0"/>
    <w:rsid w:val="00361E76"/>
    <w:rsid w:val="003676DC"/>
    <w:rsid w:val="00371936"/>
    <w:rsid w:val="003829B3"/>
    <w:rsid w:val="003901F8"/>
    <w:rsid w:val="003B3520"/>
    <w:rsid w:val="003D0FB2"/>
    <w:rsid w:val="003E4F68"/>
    <w:rsid w:val="003E5486"/>
    <w:rsid w:val="004073C7"/>
    <w:rsid w:val="00414B02"/>
    <w:rsid w:val="00423CEA"/>
    <w:rsid w:val="0043575E"/>
    <w:rsid w:val="004407EB"/>
    <w:rsid w:val="00440A2C"/>
    <w:rsid w:val="00440B45"/>
    <w:rsid w:val="00476C5E"/>
    <w:rsid w:val="00477EDE"/>
    <w:rsid w:val="00481E42"/>
    <w:rsid w:val="0048283D"/>
    <w:rsid w:val="004A0EBB"/>
    <w:rsid w:val="004A144A"/>
    <w:rsid w:val="004A1AF7"/>
    <w:rsid w:val="004B20AF"/>
    <w:rsid w:val="004C2294"/>
    <w:rsid w:val="004C4AB7"/>
    <w:rsid w:val="004D3FA6"/>
    <w:rsid w:val="004D5C86"/>
    <w:rsid w:val="00506384"/>
    <w:rsid w:val="005113C7"/>
    <w:rsid w:val="005212B6"/>
    <w:rsid w:val="005220B3"/>
    <w:rsid w:val="00544C8A"/>
    <w:rsid w:val="0055389B"/>
    <w:rsid w:val="005603C6"/>
    <w:rsid w:val="005660D9"/>
    <w:rsid w:val="00566DEC"/>
    <w:rsid w:val="005715DC"/>
    <w:rsid w:val="00571B7F"/>
    <w:rsid w:val="005860AA"/>
    <w:rsid w:val="00593753"/>
    <w:rsid w:val="005B4D19"/>
    <w:rsid w:val="005C12E3"/>
    <w:rsid w:val="005C5D08"/>
    <w:rsid w:val="005D1E9E"/>
    <w:rsid w:val="005D2B75"/>
    <w:rsid w:val="005D420C"/>
    <w:rsid w:val="005F181F"/>
    <w:rsid w:val="00601682"/>
    <w:rsid w:val="00612503"/>
    <w:rsid w:val="00616BFD"/>
    <w:rsid w:val="006242B4"/>
    <w:rsid w:val="006324EB"/>
    <w:rsid w:val="0063307A"/>
    <w:rsid w:val="0063551B"/>
    <w:rsid w:val="006373B0"/>
    <w:rsid w:val="006472B0"/>
    <w:rsid w:val="00651486"/>
    <w:rsid w:val="00672A8B"/>
    <w:rsid w:val="0067310E"/>
    <w:rsid w:val="0068451D"/>
    <w:rsid w:val="00697C55"/>
    <w:rsid w:val="006A03A2"/>
    <w:rsid w:val="006A7875"/>
    <w:rsid w:val="006B23A2"/>
    <w:rsid w:val="006B44EE"/>
    <w:rsid w:val="006B6DFA"/>
    <w:rsid w:val="006D3517"/>
    <w:rsid w:val="007014C8"/>
    <w:rsid w:val="007022D3"/>
    <w:rsid w:val="00707DD7"/>
    <w:rsid w:val="0071552C"/>
    <w:rsid w:val="00722519"/>
    <w:rsid w:val="0074199D"/>
    <w:rsid w:val="00745340"/>
    <w:rsid w:val="00745452"/>
    <w:rsid w:val="00754D12"/>
    <w:rsid w:val="00756EE6"/>
    <w:rsid w:val="0076062B"/>
    <w:rsid w:val="00762555"/>
    <w:rsid w:val="00765A4F"/>
    <w:rsid w:val="00773379"/>
    <w:rsid w:val="00781A9B"/>
    <w:rsid w:val="00785AB7"/>
    <w:rsid w:val="007B1324"/>
    <w:rsid w:val="007B3144"/>
    <w:rsid w:val="007F3A82"/>
    <w:rsid w:val="0080100F"/>
    <w:rsid w:val="0080470C"/>
    <w:rsid w:val="00804FA3"/>
    <w:rsid w:val="008130D5"/>
    <w:rsid w:val="00815F25"/>
    <w:rsid w:val="00825D5C"/>
    <w:rsid w:val="0083312A"/>
    <w:rsid w:val="00844F95"/>
    <w:rsid w:val="0084514A"/>
    <w:rsid w:val="00853290"/>
    <w:rsid w:val="0085592F"/>
    <w:rsid w:val="00871AA0"/>
    <w:rsid w:val="00876D7B"/>
    <w:rsid w:val="008806D6"/>
    <w:rsid w:val="00882EBD"/>
    <w:rsid w:val="0088464C"/>
    <w:rsid w:val="00885985"/>
    <w:rsid w:val="00886EC1"/>
    <w:rsid w:val="00894E26"/>
    <w:rsid w:val="008A0AE0"/>
    <w:rsid w:val="008A2C05"/>
    <w:rsid w:val="008A7ABE"/>
    <w:rsid w:val="008B74C0"/>
    <w:rsid w:val="008C2D8A"/>
    <w:rsid w:val="008D19EA"/>
    <w:rsid w:val="008D7396"/>
    <w:rsid w:val="008D7B89"/>
    <w:rsid w:val="008E4020"/>
    <w:rsid w:val="008F0E6E"/>
    <w:rsid w:val="008F1FD9"/>
    <w:rsid w:val="008F6668"/>
    <w:rsid w:val="009019A5"/>
    <w:rsid w:val="00917477"/>
    <w:rsid w:val="009178E4"/>
    <w:rsid w:val="0094129F"/>
    <w:rsid w:val="00941660"/>
    <w:rsid w:val="00941A83"/>
    <w:rsid w:val="00955BD3"/>
    <w:rsid w:val="009566FB"/>
    <w:rsid w:val="0097154D"/>
    <w:rsid w:val="009720FA"/>
    <w:rsid w:val="00975F94"/>
    <w:rsid w:val="00980386"/>
    <w:rsid w:val="009B3079"/>
    <w:rsid w:val="009C7D22"/>
    <w:rsid w:val="009C7F48"/>
    <w:rsid w:val="009E4F45"/>
    <w:rsid w:val="009F650C"/>
    <w:rsid w:val="00A01130"/>
    <w:rsid w:val="00A34BC6"/>
    <w:rsid w:val="00A353EC"/>
    <w:rsid w:val="00A41916"/>
    <w:rsid w:val="00A4407C"/>
    <w:rsid w:val="00A4472D"/>
    <w:rsid w:val="00A73596"/>
    <w:rsid w:val="00A74418"/>
    <w:rsid w:val="00A827CC"/>
    <w:rsid w:val="00A8319A"/>
    <w:rsid w:val="00AB1184"/>
    <w:rsid w:val="00AC012A"/>
    <w:rsid w:val="00AC04CF"/>
    <w:rsid w:val="00AC7B1F"/>
    <w:rsid w:val="00AF7190"/>
    <w:rsid w:val="00B119C9"/>
    <w:rsid w:val="00B16136"/>
    <w:rsid w:val="00B24314"/>
    <w:rsid w:val="00B26D8D"/>
    <w:rsid w:val="00B34877"/>
    <w:rsid w:val="00B578BB"/>
    <w:rsid w:val="00B6223B"/>
    <w:rsid w:val="00B66B84"/>
    <w:rsid w:val="00B71F41"/>
    <w:rsid w:val="00B77A35"/>
    <w:rsid w:val="00BB38AE"/>
    <w:rsid w:val="00BB48B2"/>
    <w:rsid w:val="00BB4BD3"/>
    <w:rsid w:val="00BF0BB1"/>
    <w:rsid w:val="00C227A6"/>
    <w:rsid w:val="00C27339"/>
    <w:rsid w:val="00C460BA"/>
    <w:rsid w:val="00C66D8D"/>
    <w:rsid w:val="00C73F1A"/>
    <w:rsid w:val="00C75E34"/>
    <w:rsid w:val="00C94D0E"/>
    <w:rsid w:val="00C95F63"/>
    <w:rsid w:val="00CA129A"/>
    <w:rsid w:val="00CB2946"/>
    <w:rsid w:val="00CB3170"/>
    <w:rsid w:val="00CB545D"/>
    <w:rsid w:val="00CC249B"/>
    <w:rsid w:val="00CD0339"/>
    <w:rsid w:val="00CD5922"/>
    <w:rsid w:val="00CE03FF"/>
    <w:rsid w:val="00D00110"/>
    <w:rsid w:val="00D03C5B"/>
    <w:rsid w:val="00D048D0"/>
    <w:rsid w:val="00D0654B"/>
    <w:rsid w:val="00D07ACC"/>
    <w:rsid w:val="00D12F9D"/>
    <w:rsid w:val="00D130FD"/>
    <w:rsid w:val="00D13255"/>
    <w:rsid w:val="00D27D06"/>
    <w:rsid w:val="00D3312C"/>
    <w:rsid w:val="00D81F41"/>
    <w:rsid w:val="00D845FA"/>
    <w:rsid w:val="00D86C92"/>
    <w:rsid w:val="00DB131F"/>
    <w:rsid w:val="00DC21BF"/>
    <w:rsid w:val="00DC3B95"/>
    <w:rsid w:val="00DE5958"/>
    <w:rsid w:val="00DF29D1"/>
    <w:rsid w:val="00DF3431"/>
    <w:rsid w:val="00E1095B"/>
    <w:rsid w:val="00E16658"/>
    <w:rsid w:val="00E369BD"/>
    <w:rsid w:val="00E60201"/>
    <w:rsid w:val="00E71A6A"/>
    <w:rsid w:val="00E72A84"/>
    <w:rsid w:val="00E763D9"/>
    <w:rsid w:val="00E8282A"/>
    <w:rsid w:val="00E82F65"/>
    <w:rsid w:val="00E9026A"/>
    <w:rsid w:val="00E9136B"/>
    <w:rsid w:val="00E917CF"/>
    <w:rsid w:val="00E95DA2"/>
    <w:rsid w:val="00EA314F"/>
    <w:rsid w:val="00EC1F34"/>
    <w:rsid w:val="00EC5729"/>
    <w:rsid w:val="00EC780A"/>
    <w:rsid w:val="00EE3C56"/>
    <w:rsid w:val="00EF376D"/>
    <w:rsid w:val="00F04451"/>
    <w:rsid w:val="00F0634C"/>
    <w:rsid w:val="00F23D16"/>
    <w:rsid w:val="00F26B85"/>
    <w:rsid w:val="00F3671F"/>
    <w:rsid w:val="00F441E8"/>
    <w:rsid w:val="00F47678"/>
    <w:rsid w:val="00F52929"/>
    <w:rsid w:val="00F615C7"/>
    <w:rsid w:val="00F6783D"/>
    <w:rsid w:val="00F76899"/>
    <w:rsid w:val="00F9546F"/>
    <w:rsid w:val="00F95F43"/>
    <w:rsid w:val="00FB122A"/>
    <w:rsid w:val="00FC75DE"/>
    <w:rsid w:val="00FE0D97"/>
    <w:rsid w:val="00FE14A1"/>
    <w:rsid w:val="00FE2729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4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4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4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4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耿震</cp:lastModifiedBy>
  <cp:revision>23</cp:revision>
  <cp:lastPrinted>2021-08-23T02:10:00Z</cp:lastPrinted>
  <dcterms:created xsi:type="dcterms:W3CDTF">2021-06-30T08:13:00Z</dcterms:created>
  <dcterms:modified xsi:type="dcterms:W3CDTF">2021-08-23T03:08:00Z</dcterms:modified>
</cp:coreProperties>
</file>